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72E" w:rsidRDefault="00CA4F2D">
      <w:pPr>
        <w:pStyle w:val="BodyText"/>
        <w:ind w:left="498"/>
        <w:jc w:val="left"/>
        <w:rPr>
          <w:rFonts w:ascii="Times New Roman"/>
        </w:rPr>
      </w:pPr>
      <w:r>
        <w:rPr>
          <w:rFonts w:ascii="Times New Roman"/>
          <w:noProof/>
        </w:rPr>
        <w:drawing>
          <wp:inline distT="0" distB="0" distL="0" distR="0">
            <wp:extent cx="6066612" cy="104698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066612" cy="1046988"/>
                    </a:xfrm>
                    <a:prstGeom prst="rect">
                      <a:avLst/>
                    </a:prstGeom>
                  </pic:spPr>
                </pic:pic>
              </a:graphicData>
            </a:graphic>
          </wp:inline>
        </w:drawing>
      </w:r>
    </w:p>
    <w:p w:rsidR="00FD672E" w:rsidRDefault="00FD672E">
      <w:pPr>
        <w:pStyle w:val="BodyText"/>
        <w:spacing w:before="2"/>
        <w:jc w:val="left"/>
        <w:rPr>
          <w:rFonts w:ascii="Times New Roman"/>
          <w:sz w:val="24"/>
        </w:rPr>
      </w:pPr>
    </w:p>
    <w:p w:rsidR="00FD672E" w:rsidRPr="00213827" w:rsidRDefault="00CA4F2D">
      <w:pPr>
        <w:pStyle w:val="Title"/>
        <w:rPr>
          <w:rFonts w:ascii="Gill Sans MT" w:hAnsi="Gill Sans MT"/>
        </w:rPr>
      </w:pPr>
      <w:r w:rsidRPr="00213827">
        <w:rPr>
          <w:rFonts w:ascii="Gill Sans MT" w:hAnsi="Gill Sans MT"/>
        </w:rPr>
        <w:t>Signature</w:t>
      </w:r>
      <w:r w:rsidRPr="00213827">
        <w:rPr>
          <w:rFonts w:ascii="Gill Sans MT" w:hAnsi="Gill Sans MT"/>
          <w:spacing w:val="-8"/>
        </w:rPr>
        <w:t xml:space="preserve"> </w:t>
      </w:r>
      <w:r w:rsidRPr="00213827">
        <w:rPr>
          <w:rFonts w:ascii="Gill Sans MT" w:hAnsi="Gill Sans MT"/>
        </w:rPr>
        <w:t>on</w:t>
      </w:r>
      <w:r w:rsidRPr="00213827">
        <w:rPr>
          <w:rFonts w:ascii="Gill Sans MT" w:hAnsi="Gill Sans MT"/>
          <w:spacing w:val="-8"/>
        </w:rPr>
        <w:t xml:space="preserve"> </w:t>
      </w:r>
      <w:r w:rsidRPr="00213827">
        <w:rPr>
          <w:rFonts w:ascii="Gill Sans MT" w:hAnsi="Gill Sans MT"/>
        </w:rPr>
        <w:t>File,</w:t>
      </w:r>
      <w:r w:rsidRPr="00213827">
        <w:rPr>
          <w:rFonts w:ascii="Gill Sans MT" w:hAnsi="Gill Sans MT"/>
          <w:spacing w:val="-8"/>
        </w:rPr>
        <w:t xml:space="preserve"> </w:t>
      </w:r>
      <w:r w:rsidRPr="00213827">
        <w:rPr>
          <w:rFonts w:ascii="Gill Sans MT" w:hAnsi="Gill Sans MT"/>
        </w:rPr>
        <w:t>Assignment</w:t>
      </w:r>
      <w:r w:rsidRPr="00213827">
        <w:rPr>
          <w:rFonts w:ascii="Gill Sans MT" w:hAnsi="Gill Sans MT"/>
          <w:spacing w:val="-8"/>
        </w:rPr>
        <w:t xml:space="preserve"> </w:t>
      </w:r>
      <w:r w:rsidRPr="00213827">
        <w:rPr>
          <w:rFonts w:ascii="Gill Sans MT" w:hAnsi="Gill Sans MT"/>
        </w:rPr>
        <w:t>of</w:t>
      </w:r>
      <w:r w:rsidRPr="00213827">
        <w:rPr>
          <w:rFonts w:ascii="Gill Sans MT" w:hAnsi="Gill Sans MT"/>
          <w:spacing w:val="-8"/>
        </w:rPr>
        <w:t xml:space="preserve"> </w:t>
      </w:r>
      <w:r w:rsidRPr="00213827">
        <w:rPr>
          <w:rFonts w:ascii="Gill Sans MT" w:hAnsi="Gill Sans MT"/>
        </w:rPr>
        <w:t>Benefits,</w:t>
      </w:r>
      <w:r w:rsidRPr="00213827">
        <w:rPr>
          <w:rFonts w:ascii="Gill Sans MT" w:hAnsi="Gill Sans MT"/>
          <w:spacing w:val="-8"/>
        </w:rPr>
        <w:t xml:space="preserve"> </w:t>
      </w:r>
      <w:r w:rsidRPr="00213827">
        <w:rPr>
          <w:rFonts w:ascii="Gill Sans MT" w:hAnsi="Gill Sans MT"/>
        </w:rPr>
        <w:t>&amp;</w:t>
      </w:r>
      <w:r w:rsidRPr="00213827">
        <w:rPr>
          <w:rFonts w:ascii="Gill Sans MT" w:hAnsi="Gill Sans MT"/>
          <w:spacing w:val="-8"/>
        </w:rPr>
        <w:t xml:space="preserve"> </w:t>
      </w:r>
      <w:r w:rsidRPr="00213827">
        <w:rPr>
          <w:rFonts w:ascii="Gill Sans MT" w:hAnsi="Gill Sans MT"/>
        </w:rPr>
        <w:t>Financial</w:t>
      </w:r>
      <w:r w:rsidRPr="00213827">
        <w:rPr>
          <w:rFonts w:ascii="Gill Sans MT" w:hAnsi="Gill Sans MT"/>
          <w:spacing w:val="-8"/>
        </w:rPr>
        <w:t xml:space="preserve"> </w:t>
      </w:r>
      <w:r w:rsidRPr="00213827">
        <w:rPr>
          <w:rFonts w:ascii="Gill Sans MT" w:hAnsi="Gill Sans MT"/>
        </w:rPr>
        <w:t>Disclosure</w:t>
      </w:r>
      <w:r w:rsidRPr="00213827">
        <w:rPr>
          <w:rFonts w:ascii="Gill Sans MT" w:hAnsi="Gill Sans MT"/>
          <w:spacing w:val="-7"/>
        </w:rPr>
        <w:t xml:space="preserve"> </w:t>
      </w:r>
      <w:r w:rsidRPr="00213827">
        <w:rPr>
          <w:rFonts w:ascii="Gill Sans MT" w:hAnsi="Gill Sans MT"/>
        </w:rPr>
        <w:t>and</w:t>
      </w:r>
      <w:r w:rsidRPr="00213827">
        <w:rPr>
          <w:rFonts w:ascii="Gill Sans MT" w:hAnsi="Gill Sans MT"/>
          <w:spacing w:val="-8"/>
        </w:rPr>
        <w:t xml:space="preserve"> </w:t>
      </w:r>
      <w:r w:rsidRPr="00213827">
        <w:rPr>
          <w:rFonts w:ascii="Gill Sans MT" w:hAnsi="Gill Sans MT"/>
          <w:spacing w:val="-2"/>
        </w:rPr>
        <w:t>Agreement</w:t>
      </w:r>
    </w:p>
    <w:p w:rsidR="00FD672E" w:rsidRDefault="00FD672E">
      <w:pPr>
        <w:pStyle w:val="BodyText"/>
        <w:jc w:val="left"/>
        <w:rPr>
          <w:rFonts w:ascii="Trebuchet MS"/>
          <w:b/>
        </w:rPr>
      </w:pPr>
    </w:p>
    <w:p w:rsidR="00FD672E" w:rsidRDefault="00FD672E">
      <w:pPr>
        <w:pStyle w:val="BodyText"/>
        <w:spacing w:before="9"/>
        <w:jc w:val="left"/>
        <w:rPr>
          <w:rFonts w:ascii="Trebuchet MS"/>
          <w:b/>
          <w:sz w:val="16"/>
        </w:rPr>
      </w:pPr>
    </w:p>
    <w:tbl>
      <w:tblPr>
        <w:tblStyle w:val="TableGrid"/>
        <w:tblW w:w="10620" w:type="dxa"/>
        <w:tblInd w:w="108" w:type="dxa"/>
        <w:tblLook w:val="04A0" w:firstRow="1" w:lastRow="0" w:firstColumn="1" w:lastColumn="0" w:noHBand="0" w:noVBand="1"/>
      </w:tblPr>
      <w:tblGrid>
        <w:gridCol w:w="7470"/>
        <w:gridCol w:w="3150"/>
      </w:tblGrid>
      <w:tr w:rsidR="00174E5D" w:rsidTr="00174E5D">
        <w:trPr>
          <w:trHeight w:val="767"/>
        </w:trPr>
        <w:tc>
          <w:tcPr>
            <w:tcW w:w="7470" w:type="dxa"/>
          </w:tcPr>
          <w:p w:rsidR="00174E5D" w:rsidRPr="00174E5D" w:rsidRDefault="00174E5D">
            <w:pPr>
              <w:pStyle w:val="BodyText"/>
              <w:spacing w:before="1"/>
              <w:jc w:val="left"/>
              <w:rPr>
                <w:b/>
                <w:sz w:val="18"/>
                <w:szCs w:val="18"/>
              </w:rPr>
            </w:pPr>
            <w:r>
              <w:rPr>
                <w:b/>
                <w:sz w:val="18"/>
                <w:szCs w:val="18"/>
              </w:rPr>
              <w:t>Patient Name</w:t>
            </w:r>
          </w:p>
        </w:tc>
        <w:tc>
          <w:tcPr>
            <w:tcW w:w="3150" w:type="dxa"/>
          </w:tcPr>
          <w:p w:rsidR="00174E5D" w:rsidRPr="00174E5D" w:rsidRDefault="00174E5D">
            <w:pPr>
              <w:pStyle w:val="BodyText"/>
              <w:spacing w:before="1"/>
              <w:jc w:val="left"/>
              <w:rPr>
                <w:b/>
                <w:sz w:val="18"/>
                <w:szCs w:val="18"/>
              </w:rPr>
            </w:pPr>
            <w:r>
              <w:rPr>
                <w:b/>
                <w:sz w:val="18"/>
                <w:szCs w:val="18"/>
              </w:rPr>
              <w:t>Date of Birth</w:t>
            </w:r>
          </w:p>
        </w:tc>
      </w:tr>
    </w:tbl>
    <w:p w:rsidR="00FD672E" w:rsidRDefault="00FD672E">
      <w:pPr>
        <w:pStyle w:val="BodyText"/>
        <w:spacing w:before="1"/>
        <w:jc w:val="left"/>
        <w:rPr>
          <w:rFonts w:ascii="Trebuchet MS"/>
          <w:b/>
          <w:sz w:val="24"/>
        </w:rPr>
      </w:pPr>
    </w:p>
    <w:p w:rsidR="00FD672E" w:rsidRPr="006F1062" w:rsidRDefault="00CA4F2D" w:rsidP="00C567C9">
      <w:pPr>
        <w:pStyle w:val="ListParagraph"/>
        <w:numPr>
          <w:ilvl w:val="0"/>
          <w:numId w:val="1"/>
        </w:numPr>
        <w:tabs>
          <w:tab w:val="left" w:pos="422"/>
        </w:tabs>
        <w:ind w:left="101" w:firstLine="0"/>
        <w:jc w:val="left"/>
      </w:pPr>
      <w:r w:rsidRPr="006F1062">
        <w:rPr>
          <w:b/>
        </w:rPr>
        <w:t>MEDICARE:</w:t>
      </w:r>
      <w:r w:rsidR="006F1062" w:rsidRPr="006F1062">
        <w:rPr>
          <w:b/>
        </w:rPr>
        <w:tab/>
      </w:r>
      <w:r w:rsidRPr="006F1062">
        <w:t>I</w:t>
      </w:r>
      <w:r w:rsidRPr="006F1062">
        <w:rPr>
          <w:spacing w:val="21"/>
        </w:rPr>
        <w:t xml:space="preserve"> </w:t>
      </w:r>
      <w:r w:rsidRPr="006F1062">
        <w:t>request</w:t>
      </w:r>
      <w:r w:rsidRPr="006F1062">
        <w:rPr>
          <w:spacing w:val="21"/>
        </w:rPr>
        <w:t xml:space="preserve"> </w:t>
      </w:r>
      <w:r w:rsidRPr="006F1062">
        <w:t>that</w:t>
      </w:r>
      <w:r w:rsidRPr="006F1062">
        <w:rPr>
          <w:spacing w:val="21"/>
        </w:rPr>
        <w:t xml:space="preserve"> </w:t>
      </w:r>
      <w:r w:rsidRPr="006F1062">
        <w:t>payment</w:t>
      </w:r>
      <w:r w:rsidRPr="006F1062">
        <w:rPr>
          <w:spacing w:val="20"/>
        </w:rPr>
        <w:t xml:space="preserve"> </w:t>
      </w:r>
      <w:r w:rsidRPr="006F1062">
        <w:t>of</w:t>
      </w:r>
      <w:r w:rsidRPr="006F1062">
        <w:rPr>
          <w:spacing w:val="21"/>
        </w:rPr>
        <w:t xml:space="preserve"> </w:t>
      </w:r>
      <w:r w:rsidRPr="006F1062">
        <w:t>authorized</w:t>
      </w:r>
      <w:r w:rsidRPr="006F1062">
        <w:rPr>
          <w:spacing w:val="21"/>
        </w:rPr>
        <w:t xml:space="preserve"> </w:t>
      </w:r>
      <w:r w:rsidRPr="006F1062">
        <w:t>Medicare</w:t>
      </w:r>
      <w:r w:rsidRPr="006F1062">
        <w:rPr>
          <w:spacing w:val="19"/>
        </w:rPr>
        <w:t xml:space="preserve"> </w:t>
      </w:r>
      <w:r w:rsidRPr="006F1062">
        <w:t>benefits</w:t>
      </w:r>
      <w:r w:rsidRPr="006F1062">
        <w:rPr>
          <w:spacing w:val="20"/>
        </w:rPr>
        <w:t xml:space="preserve"> </w:t>
      </w:r>
      <w:r w:rsidRPr="006F1062">
        <w:t>be</w:t>
      </w:r>
      <w:r w:rsidRPr="006F1062">
        <w:rPr>
          <w:spacing w:val="20"/>
        </w:rPr>
        <w:t xml:space="preserve"> </w:t>
      </w:r>
      <w:r w:rsidRPr="006F1062">
        <w:t>made</w:t>
      </w:r>
      <w:r w:rsidRPr="006F1062">
        <w:rPr>
          <w:spacing w:val="21"/>
        </w:rPr>
        <w:t xml:space="preserve"> </w:t>
      </w:r>
      <w:r w:rsidRPr="006F1062">
        <w:t>on</w:t>
      </w:r>
      <w:r w:rsidRPr="006F1062">
        <w:rPr>
          <w:spacing w:val="21"/>
        </w:rPr>
        <w:t xml:space="preserve"> </w:t>
      </w:r>
      <w:r w:rsidRPr="006F1062">
        <w:t>my</w:t>
      </w:r>
      <w:r w:rsidRPr="006F1062">
        <w:rPr>
          <w:spacing w:val="20"/>
        </w:rPr>
        <w:t xml:space="preserve"> </w:t>
      </w:r>
      <w:r w:rsidRPr="006F1062">
        <w:t>behalf</w:t>
      </w:r>
      <w:r w:rsidRPr="006F1062">
        <w:rPr>
          <w:spacing w:val="20"/>
        </w:rPr>
        <w:t xml:space="preserve"> </w:t>
      </w:r>
      <w:r w:rsidRPr="006F1062">
        <w:t>to</w:t>
      </w:r>
      <w:r w:rsidRPr="006F1062">
        <w:rPr>
          <w:spacing w:val="21"/>
        </w:rPr>
        <w:t xml:space="preserve"> </w:t>
      </w:r>
      <w:r w:rsidRPr="006F1062">
        <w:t>San</w:t>
      </w:r>
      <w:r w:rsidRPr="006F1062">
        <w:rPr>
          <w:spacing w:val="27"/>
        </w:rPr>
        <w:t xml:space="preserve"> </w:t>
      </w:r>
      <w:r w:rsidRPr="006F1062">
        <w:t>Luis</w:t>
      </w:r>
      <w:r w:rsidRPr="006F1062">
        <w:rPr>
          <w:spacing w:val="29"/>
        </w:rPr>
        <w:t xml:space="preserve"> </w:t>
      </w:r>
      <w:r w:rsidRPr="006F1062">
        <w:t>Obispo</w:t>
      </w:r>
      <w:r w:rsidR="00C567C9" w:rsidRPr="006F1062">
        <w:rPr>
          <w:spacing w:val="29"/>
        </w:rPr>
        <w:t xml:space="preserve"> </w:t>
      </w:r>
      <w:r w:rsidRPr="006F1062">
        <w:rPr>
          <w:spacing w:val="-5"/>
        </w:rPr>
        <w:t>Eye</w:t>
      </w:r>
      <w:r w:rsidR="00C567C9" w:rsidRPr="006F1062">
        <w:rPr>
          <w:spacing w:val="-5"/>
        </w:rPr>
        <w:t xml:space="preserve"> </w:t>
      </w:r>
      <w:r w:rsidRPr="006F1062">
        <w:t>Associates,</w:t>
      </w:r>
      <w:r w:rsidRPr="006F1062">
        <w:rPr>
          <w:spacing w:val="25"/>
        </w:rPr>
        <w:t xml:space="preserve"> </w:t>
      </w:r>
      <w:r w:rsidRPr="006F1062">
        <w:t>for</w:t>
      </w:r>
      <w:r w:rsidRPr="006F1062">
        <w:rPr>
          <w:spacing w:val="30"/>
        </w:rPr>
        <w:t xml:space="preserve"> </w:t>
      </w:r>
      <w:r w:rsidRPr="006F1062">
        <w:t>services</w:t>
      </w:r>
      <w:r w:rsidRPr="006F1062">
        <w:rPr>
          <w:spacing w:val="28"/>
        </w:rPr>
        <w:t xml:space="preserve"> </w:t>
      </w:r>
      <w:r w:rsidRPr="006F1062">
        <w:t>furnished</w:t>
      </w:r>
      <w:r w:rsidRPr="006F1062">
        <w:rPr>
          <w:spacing w:val="31"/>
        </w:rPr>
        <w:t xml:space="preserve"> </w:t>
      </w:r>
      <w:r w:rsidRPr="006F1062">
        <w:t>to</w:t>
      </w:r>
      <w:r w:rsidRPr="006F1062">
        <w:rPr>
          <w:spacing w:val="30"/>
        </w:rPr>
        <w:t xml:space="preserve"> </w:t>
      </w:r>
      <w:r w:rsidRPr="006F1062">
        <w:t>me</w:t>
      </w:r>
      <w:r w:rsidRPr="006F1062">
        <w:rPr>
          <w:spacing w:val="31"/>
        </w:rPr>
        <w:t xml:space="preserve"> </w:t>
      </w:r>
      <w:r w:rsidRPr="006F1062">
        <w:t>by</w:t>
      </w:r>
      <w:r w:rsidRPr="006F1062">
        <w:rPr>
          <w:spacing w:val="30"/>
        </w:rPr>
        <w:t xml:space="preserve"> </w:t>
      </w:r>
      <w:r w:rsidRPr="006F1062">
        <w:t>San</w:t>
      </w:r>
      <w:r w:rsidRPr="006F1062">
        <w:rPr>
          <w:spacing w:val="31"/>
        </w:rPr>
        <w:t xml:space="preserve"> </w:t>
      </w:r>
      <w:r w:rsidRPr="006F1062">
        <w:t>Luis</w:t>
      </w:r>
      <w:r w:rsidRPr="006F1062">
        <w:rPr>
          <w:spacing w:val="30"/>
        </w:rPr>
        <w:t xml:space="preserve"> </w:t>
      </w:r>
      <w:r w:rsidRPr="006F1062">
        <w:t>Obispo</w:t>
      </w:r>
      <w:r w:rsidRPr="006F1062">
        <w:rPr>
          <w:spacing w:val="32"/>
        </w:rPr>
        <w:t xml:space="preserve"> </w:t>
      </w:r>
      <w:r w:rsidRPr="006F1062">
        <w:t>Eye</w:t>
      </w:r>
      <w:r w:rsidRPr="006F1062">
        <w:rPr>
          <w:spacing w:val="31"/>
        </w:rPr>
        <w:t xml:space="preserve"> </w:t>
      </w:r>
      <w:r w:rsidRPr="006F1062">
        <w:t>Associates.</w:t>
      </w:r>
      <w:r w:rsidRPr="006F1062">
        <w:rPr>
          <w:spacing w:val="27"/>
        </w:rPr>
        <w:t xml:space="preserve"> </w:t>
      </w:r>
      <w:r w:rsidRPr="006F1062">
        <w:t>I</w:t>
      </w:r>
      <w:r w:rsidRPr="006F1062">
        <w:rPr>
          <w:spacing w:val="23"/>
        </w:rPr>
        <w:t xml:space="preserve"> </w:t>
      </w:r>
      <w:r w:rsidRPr="006F1062">
        <w:t>authorize</w:t>
      </w:r>
      <w:r w:rsidRPr="006F1062">
        <w:rPr>
          <w:spacing w:val="22"/>
        </w:rPr>
        <w:t xml:space="preserve"> </w:t>
      </w:r>
      <w:r w:rsidRPr="006F1062">
        <w:t>any</w:t>
      </w:r>
      <w:r w:rsidRPr="006F1062">
        <w:rPr>
          <w:spacing w:val="30"/>
        </w:rPr>
        <w:t xml:space="preserve"> </w:t>
      </w:r>
      <w:r w:rsidRPr="006F1062">
        <w:t>holder</w:t>
      </w:r>
      <w:r w:rsidRPr="006F1062">
        <w:rPr>
          <w:spacing w:val="29"/>
        </w:rPr>
        <w:t xml:space="preserve"> </w:t>
      </w:r>
      <w:r w:rsidRPr="006F1062">
        <w:t>of</w:t>
      </w:r>
      <w:r w:rsidRPr="006F1062">
        <w:rPr>
          <w:spacing w:val="23"/>
        </w:rPr>
        <w:t xml:space="preserve"> </w:t>
      </w:r>
      <w:r w:rsidRPr="006F1062">
        <w:t>medical</w:t>
      </w:r>
      <w:r w:rsidRPr="006F1062">
        <w:rPr>
          <w:spacing w:val="37"/>
        </w:rPr>
        <w:t xml:space="preserve"> </w:t>
      </w:r>
      <w:r w:rsidRPr="006F1062">
        <w:rPr>
          <w:spacing w:val="-2"/>
        </w:rPr>
        <w:t>information</w:t>
      </w:r>
      <w:r w:rsidR="00C567C9" w:rsidRPr="006F1062">
        <w:rPr>
          <w:spacing w:val="-2"/>
        </w:rPr>
        <w:t xml:space="preserve"> </w:t>
      </w:r>
      <w:r w:rsidRPr="006F1062">
        <w:t>about me to release to the Centers for Medicare and Medicaid and its agents any information needed to determine these benefits</w:t>
      </w:r>
      <w:r w:rsidRPr="006F1062">
        <w:rPr>
          <w:spacing w:val="63"/>
        </w:rPr>
        <w:t xml:space="preserve"> </w:t>
      </w:r>
      <w:r w:rsidRPr="006F1062">
        <w:t>or</w:t>
      </w:r>
      <w:r w:rsidRPr="006F1062">
        <w:rPr>
          <w:spacing w:val="62"/>
        </w:rPr>
        <w:t xml:space="preserve"> </w:t>
      </w:r>
      <w:r w:rsidRPr="006F1062">
        <w:t>the</w:t>
      </w:r>
      <w:r w:rsidRPr="006F1062">
        <w:rPr>
          <w:spacing w:val="63"/>
        </w:rPr>
        <w:t xml:space="preserve"> </w:t>
      </w:r>
      <w:r w:rsidRPr="006F1062">
        <w:t>benefits</w:t>
      </w:r>
      <w:r w:rsidRPr="006F1062">
        <w:rPr>
          <w:spacing w:val="63"/>
        </w:rPr>
        <w:t xml:space="preserve"> </w:t>
      </w:r>
      <w:r w:rsidRPr="006F1062">
        <w:t>payable</w:t>
      </w:r>
      <w:r w:rsidRPr="006F1062">
        <w:rPr>
          <w:spacing w:val="63"/>
        </w:rPr>
        <w:t xml:space="preserve"> </w:t>
      </w:r>
      <w:r w:rsidRPr="006F1062">
        <w:t>for</w:t>
      </w:r>
      <w:r w:rsidRPr="006F1062">
        <w:rPr>
          <w:spacing w:val="62"/>
        </w:rPr>
        <w:t xml:space="preserve"> </w:t>
      </w:r>
      <w:r w:rsidRPr="006F1062">
        <w:t>related</w:t>
      </w:r>
      <w:r w:rsidRPr="006F1062">
        <w:rPr>
          <w:spacing w:val="64"/>
        </w:rPr>
        <w:t xml:space="preserve"> </w:t>
      </w:r>
      <w:r w:rsidRPr="006F1062">
        <w:t>services.</w:t>
      </w:r>
      <w:r w:rsidRPr="006F1062">
        <w:rPr>
          <w:spacing w:val="62"/>
        </w:rPr>
        <w:t xml:space="preserve"> </w:t>
      </w:r>
      <w:r w:rsidRPr="006F1062">
        <w:t>I</w:t>
      </w:r>
      <w:r w:rsidRPr="006F1062">
        <w:rPr>
          <w:spacing w:val="63"/>
        </w:rPr>
        <w:t xml:space="preserve"> </w:t>
      </w:r>
      <w:r w:rsidRPr="006F1062">
        <w:t>understand</w:t>
      </w:r>
      <w:r w:rsidRPr="006F1062">
        <w:rPr>
          <w:spacing w:val="63"/>
        </w:rPr>
        <w:t xml:space="preserve"> </w:t>
      </w:r>
      <w:r w:rsidRPr="006F1062">
        <w:t>my</w:t>
      </w:r>
      <w:r w:rsidRPr="006F1062">
        <w:rPr>
          <w:spacing w:val="64"/>
        </w:rPr>
        <w:t xml:space="preserve"> </w:t>
      </w:r>
      <w:r w:rsidRPr="006F1062">
        <w:t>signature</w:t>
      </w:r>
      <w:r w:rsidRPr="006F1062">
        <w:rPr>
          <w:spacing w:val="54"/>
        </w:rPr>
        <w:t xml:space="preserve"> </w:t>
      </w:r>
      <w:r w:rsidRPr="006F1062">
        <w:t>requests</w:t>
      </w:r>
      <w:r w:rsidRPr="006F1062">
        <w:rPr>
          <w:spacing w:val="62"/>
        </w:rPr>
        <w:t xml:space="preserve"> </w:t>
      </w:r>
      <w:r w:rsidRPr="006F1062">
        <w:t>that</w:t>
      </w:r>
      <w:r w:rsidRPr="006F1062">
        <w:rPr>
          <w:spacing w:val="62"/>
        </w:rPr>
        <w:t xml:space="preserve"> </w:t>
      </w:r>
      <w:r w:rsidRPr="006F1062">
        <w:t>payment</w:t>
      </w:r>
      <w:r w:rsidRPr="006F1062">
        <w:rPr>
          <w:spacing w:val="62"/>
        </w:rPr>
        <w:t xml:space="preserve"> </w:t>
      </w:r>
      <w:r w:rsidRPr="006F1062">
        <w:t>be</w:t>
      </w:r>
      <w:r w:rsidRPr="006F1062">
        <w:rPr>
          <w:spacing w:val="55"/>
        </w:rPr>
        <w:t xml:space="preserve"> </w:t>
      </w:r>
      <w:r w:rsidRPr="006F1062">
        <w:t>made</w:t>
      </w:r>
      <w:r w:rsidRPr="006F1062">
        <w:rPr>
          <w:spacing w:val="63"/>
          <w:w w:val="150"/>
        </w:rPr>
        <w:t xml:space="preserve"> </w:t>
      </w:r>
      <w:r w:rsidRPr="006F1062">
        <w:rPr>
          <w:spacing w:val="-5"/>
        </w:rPr>
        <w:t>and</w:t>
      </w:r>
      <w:r w:rsidR="00C567C9" w:rsidRPr="006F1062">
        <w:rPr>
          <w:spacing w:val="-5"/>
        </w:rPr>
        <w:t xml:space="preserve"> </w:t>
      </w:r>
      <w:r w:rsidRPr="006F1062">
        <w:t>authorizes</w:t>
      </w:r>
      <w:r w:rsidRPr="006F1062">
        <w:rPr>
          <w:spacing w:val="55"/>
        </w:rPr>
        <w:t xml:space="preserve"> </w:t>
      </w:r>
      <w:r w:rsidRPr="006F1062">
        <w:t>release</w:t>
      </w:r>
      <w:r w:rsidRPr="006F1062">
        <w:rPr>
          <w:spacing w:val="56"/>
        </w:rPr>
        <w:t xml:space="preserve"> </w:t>
      </w:r>
      <w:r w:rsidRPr="006F1062">
        <w:t>of</w:t>
      </w:r>
      <w:r w:rsidRPr="006F1062">
        <w:rPr>
          <w:spacing w:val="55"/>
        </w:rPr>
        <w:t xml:space="preserve"> </w:t>
      </w:r>
      <w:r w:rsidRPr="006F1062">
        <w:t>medical</w:t>
      </w:r>
      <w:r w:rsidRPr="006F1062">
        <w:rPr>
          <w:spacing w:val="57"/>
        </w:rPr>
        <w:t xml:space="preserve"> </w:t>
      </w:r>
      <w:r w:rsidRPr="006F1062">
        <w:t>information</w:t>
      </w:r>
      <w:r w:rsidRPr="006F1062">
        <w:rPr>
          <w:spacing w:val="58"/>
        </w:rPr>
        <w:t xml:space="preserve"> </w:t>
      </w:r>
      <w:r w:rsidRPr="006F1062">
        <w:t>necessary</w:t>
      </w:r>
      <w:r w:rsidRPr="006F1062">
        <w:rPr>
          <w:spacing w:val="56"/>
        </w:rPr>
        <w:t xml:space="preserve"> </w:t>
      </w:r>
      <w:r w:rsidRPr="006F1062">
        <w:t>to</w:t>
      </w:r>
      <w:r w:rsidRPr="006F1062">
        <w:rPr>
          <w:spacing w:val="58"/>
        </w:rPr>
        <w:t xml:space="preserve"> </w:t>
      </w:r>
      <w:r w:rsidRPr="006F1062">
        <w:t>pay</w:t>
      </w:r>
      <w:r w:rsidRPr="006F1062">
        <w:rPr>
          <w:spacing w:val="57"/>
        </w:rPr>
        <w:t xml:space="preserve"> </w:t>
      </w:r>
      <w:r w:rsidRPr="006F1062">
        <w:t>the</w:t>
      </w:r>
      <w:r w:rsidRPr="006F1062">
        <w:rPr>
          <w:spacing w:val="57"/>
        </w:rPr>
        <w:t xml:space="preserve"> </w:t>
      </w:r>
      <w:r w:rsidRPr="006F1062">
        <w:t>claim.</w:t>
      </w:r>
      <w:r w:rsidRPr="006F1062">
        <w:rPr>
          <w:spacing w:val="59"/>
        </w:rPr>
        <w:t xml:space="preserve"> </w:t>
      </w:r>
      <w:r w:rsidRPr="006F1062">
        <w:t>If</w:t>
      </w:r>
      <w:r w:rsidRPr="006F1062">
        <w:rPr>
          <w:spacing w:val="56"/>
        </w:rPr>
        <w:t xml:space="preserve"> </w:t>
      </w:r>
      <w:r w:rsidRPr="006F1062">
        <w:t>other</w:t>
      </w:r>
      <w:r w:rsidRPr="006F1062">
        <w:rPr>
          <w:spacing w:val="21"/>
        </w:rPr>
        <w:t xml:space="preserve"> </w:t>
      </w:r>
      <w:r w:rsidRPr="006F1062">
        <w:t>health</w:t>
      </w:r>
      <w:r w:rsidRPr="006F1062">
        <w:rPr>
          <w:spacing w:val="20"/>
        </w:rPr>
        <w:t xml:space="preserve"> </w:t>
      </w:r>
      <w:r w:rsidRPr="006F1062">
        <w:t>insurance</w:t>
      </w:r>
      <w:r w:rsidRPr="006F1062">
        <w:rPr>
          <w:spacing w:val="18"/>
        </w:rPr>
        <w:t xml:space="preserve"> </w:t>
      </w:r>
      <w:r w:rsidRPr="006F1062">
        <w:t>is</w:t>
      </w:r>
      <w:r w:rsidRPr="006F1062">
        <w:rPr>
          <w:spacing w:val="17"/>
        </w:rPr>
        <w:t xml:space="preserve"> </w:t>
      </w:r>
      <w:r w:rsidRPr="006F1062">
        <w:t>indicated</w:t>
      </w:r>
      <w:r w:rsidRPr="006F1062">
        <w:rPr>
          <w:spacing w:val="18"/>
        </w:rPr>
        <w:t xml:space="preserve"> </w:t>
      </w:r>
      <w:r w:rsidRPr="006F1062">
        <w:t>in</w:t>
      </w:r>
      <w:r w:rsidRPr="006F1062">
        <w:rPr>
          <w:spacing w:val="22"/>
        </w:rPr>
        <w:t xml:space="preserve"> </w:t>
      </w:r>
      <w:r w:rsidRPr="006F1062">
        <w:t>Item</w:t>
      </w:r>
      <w:r w:rsidRPr="006F1062">
        <w:rPr>
          <w:spacing w:val="21"/>
        </w:rPr>
        <w:t xml:space="preserve"> </w:t>
      </w:r>
      <w:r w:rsidRPr="006F1062">
        <w:t>9</w:t>
      </w:r>
      <w:r w:rsidRPr="006F1062">
        <w:rPr>
          <w:spacing w:val="21"/>
        </w:rPr>
        <w:t xml:space="preserve"> </w:t>
      </w:r>
      <w:r w:rsidRPr="006F1062">
        <w:rPr>
          <w:spacing w:val="-5"/>
        </w:rPr>
        <w:t>of</w:t>
      </w:r>
      <w:r w:rsidR="00C567C9" w:rsidRPr="006F1062">
        <w:rPr>
          <w:spacing w:val="-5"/>
        </w:rPr>
        <w:t xml:space="preserve"> </w:t>
      </w:r>
      <w:r w:rsidRPr="006F1062">
        <w:t xml:space="preserve">the HCFA 1500 form or elsewhere on other approved claim forms, my signature authorizes releasing the information to the insurer or agency shown. San Luis Obispo Eye Associates accepts the charge determinations of the Medicare carrier as the full charge, and I am only responsible for the deductible, coinsurance, and all non-covered services. Coinsurance and deductible are based upon the charge determination of the Medicare carrier. </w:t>
      </w:r>
    </w:p>
    <w:p w:rsidR="00C567C9" w:rsidRPr="006F1062" w:rsidRDefault="00C567C9" w:rsidP="00C567C9">
      <w:pPr>
        <w:tabs>
          <w:tab w:val="left" w:pos="422"/>
        </w:tabs>
        <w:ind w:left="101"/>
      </w:pPr>
    </w:p>
    <w:p w:rsidR="00FD672E" w:rsidRPr="006F1062" w:rsidRDefault="00CA4F2D" w:rsidP="00C567C9">
      <w:pPr>
        <w:pStyle w:val="ListParagraph"/>
        <w:numPr>
          <w:ilvl w:val="0"/>
          <w:numId w:val="1"/>
        </w:numPr>
        <w:tabs>
          <w:tab w:val="left" w:pos="422"/>
        </w:tabs>
        <w:ind w:left="101" w:firstLine="0"/>
        <w:jc w:val="left"/>
      </w:pPr>
      <w:r w:rsidRPr="006F1062">
        <w:rPr>
          <w:b/>
        </w:rPr>
        <w:t>MEDIGAP:</w:t>
      </w:r>
      <w:bookmarkStart w:id="0" w:name="_Hlk127518009"/>
      <w:r w:rsidR="00D05A53" w:rsidRPr="006F1062">
        <w:rPr>
          <w:b/>
          <w:spacing w:val="80"/>
          <w:w w:val="150"/>
        </w:rPr>
        <w:tab/>
      </w:r>
      <w:bookmarkEnd w:id="0"/>
      <w:r w:rsidRPr="006F1062">
        <w:t>I</w:t>
      </w:r>
      <w:r w:rsidRPr="006F1062">
        <w:rPr>
          <w:spacing w:val="-13"/>
        </w:rPr>
        <w:t xml:space="preserve"> </w:t>
      </w:r>
      <w:r w:rsidRPr="006F1062">
        <w:t>understand</w:t>
      </w:r>
      <w:r w:rsidRPr="006F1062">
        <w:rPr>
          <w:spacing w:val="-14"/>
        </w:rPr>
        <w:t xml:space="preserve"> </w:t>
      </w:r>
      <w:r w:rsidRPr="006F1062">
        <w:t>that</w:t>
      </w:r>
      <w:r w:rsidRPr="006F1062">
        <w:rPr>
          <w:spacing w:val="-13"/>
        </w:rPr>
        <w:t xml:space="preserve"> </w:t>
      </w:r>
      <w:r w:rsidRPr="006F1062">
        <w:t>if</w:t>
      </w:r>
      <w:r w:rsidRPr="006F1062">
        <w:rPr>
          <w:spacing w:val="-13"/>
        </w:rPr>
        <w:t xml:space="preserve"> </w:t>
      </w:r>
      <w:r w:rsidRPr="006F1062">
        <w:t>a</w:t>
      </w:r>
      <w:r w:rsidRPr="006F1062">
        <w:rPr>
          <w:spacing w:val="-13"/>
        </w:rPr>
        <w:t xml:space="preserve"> </w:t>
      </w:r>
      <w:proofErr w:type="spellStart"/>
      <w:r w:rsidRPr="006F1062">
        <w:t>MediGap</w:t>
      </w:r>
      <w:proofErr w:type="spellEnd"/>
      <w:r w:rsidRPr="006F1062">
        <w:rPr>
          <w:spacing w:val="-13"/>
        </w:rPr>
        <w:t xml:space="preserve"> </w:t>
      </w:r>
      <w:r w:rsidRPr="006F1062">
        <w:t>policy</w:t>
      </w:r>
      <w:r w:rsidRPr="006F1062">
        <w:rPr>
          <w:spacing w:val="-13"/>
        </w:rPr>
        <w:t xml:space="preserve"> </w:t>
      </w:r>
      <w:r w:rsidRPr="006F1062">
        <w:t>or</w:t>
      </w:r>
      <w:r w:rsidRPr="006F1062">
        <w:rPr>
          <w:spacing w:val="-13"/>
        </w:rPr>
        <w:t xml:space="preserve"> </w:t>
      </w:r>
      <w:r w:rsidRPr="006F1062">
        <w:t>other</w:t>
      </w:r>
      <w:r w:rsidRPr="006F1062">
        <w:rPr>
          <w:spacing w:val="-13"/>
        </w:rPr>
        <w:t xml:space="preserve"> </w:t>
      </w:r>
      <w:r w:rsidRPr="006F1062">
        <w:t>health</w:t>
      </w:r>
      <w:r w:rsidRPr="006F1062">
        <w:rPr>
          <w:spacing w:val="-13"/>
        </w:rPr>
        <w:t xml:space="preserve"> </w:t>
      </w:r>
      <w:r w:rsidRPr="006F1062">
        <w:t>insurance</w:t>
      </w:r>
      <w:r w:rsidRPr="006F1062">
        <w:rPr>
          <w:spacing w:val="-13"/>
        </w:rPr>
        <w:t xml:space="preserve"> </w:t>
      </w:r>
      <w:r w:rsidRPr="006F1062">
        <w:t>is</w:t>
      </w:r>
      <w:r w:rsidRPr="006F1062">
        <w:rPr>
          <w:spacing w:val="-13"/>
        </w:rPr>
        <w:t xml:space="preserve"> </w:t>
      </w:r>
      <w:r w:rsidRPr="006F1062">
        <w:t>indicated</w:t>
      </w:r>
      <w:r w:rsidRPr="006F1062">
        <w:rPr>
          <w:spacing w:val="-13"/>
        </w:rPr>
        <w:t xml:space="preserve"> </w:t>
      </w:r>
      <w:r w:rsidRPr="006F1062">
        <w:t>in</w:t>
      </w:r>
      <w:r w:rsidRPr="006F1062">
        <w:rPr>
          <w:spacing w:val="-13"/>
        </w:rPr>
        <w:t xml:space="preserve"> </w:t>
      </w:r>
      <w:r w:rsidRPr="006F1062">
        <w:t>Item</w:t>
      </w:r>
      <w:r w:rsidRPr="006F1062">
        <w:rPr>
          <w:spacing w:val="-13"/>
        </w:rPr>
        <w:t xml:space="preserve"> </w:t>
      </w:r>
      <w:r w:rsidRPr="006F1062">
        <w:t>9</w:t>
      </w:r>
      <w:r w:rsidRPr="006F1062">
        <w:rPr>
          <w:spacing w:val="-13"/>
        </w:rPr>
        <w:t xml:space="preserve"> </w:t>
      </w:r>
      <w:r w:rsidRPr="006F1062">
        <w:t>of</w:t>
      </w:r>
      <w:r w:rsidRPr="006F1062">
        <w:rPr>
          <w:spacing w:val="-13"/>
        </w:rPr>
        <w:t xml:space="preserve"> </w:t>
      </w:r>
      <w:r w:rsidRPr="006F1062">
        <w:t>the</w:t>
      </w:r>
      <w:r w:rsidRPr="006F1062">
        <w:rPr>
          <w:spacing w:val="-13"/>
        </w:rPr>
        <w:t xml:space="preserve"> </w:t>
      </w:r>
      <w:r w:rsidRPr="006F1062">
        <w:t>HCFA</w:t>
      </w:r>
      <w:r w:rsidRPr="006F1062">
        <w:rPr>
          <w:spacing w:val="-13"/>
        </w:rPr>
        <w:t xml:space="preserve"> </w:t>
      </w:r>
      <w:r w:rsidRPr="006F1062">
        <w:t>1500 form</w:t>
      </w:r>
      <w:r w:rsidRPr="006F1062">
        <w:rPr>
          <w:spacing w:val="-14"/>
        </w:rPr>
        <w:t xml:space="preserve"> </w:t>
      </w:r>
      <w:r w:rsidRPr="006F1062">
        <w:t xml:space="preserve">or elsewhere on other approved claim forms, my signature authorizes release of the information to the insurer or </w:t>
      </w:r>
      <w:r w:rsidRPr="006F1062">
        <w:rPr>
          <w:spacing w:val="-4"/>
        </w:rPr>
        <w:t>agency</w:t>
      </w:r>
      <w:r w:rsidRPr="006F1062">
        <w:rPr>
          <w:spacing w:val="2"/>
        </w:rPr>
        <w:t xml:space="preserve"> </w:t>
      </w:r>
      <w:r w:rsidRPr="006F1062">
        <w:rPr>
          <w:spacing w:val="-4"/>
        </w:rPr>
        <w:t>shown.</w:t>
      </w:r>
      <w:r w:rsidRPr="006F1062">
        <w:rPr>
          <w:spacing w:val="24"/>
        </w:rPr>
        <w:t xml:space="preserve"> </w:t>
      </w:r>
      <w:r w:rsidRPr="006F1062">
        <w:rPr>
          <w:spacing w:val="-4"/>
        </w:rPr>
        <w:t>I</w:t>
      </w:r>
      <w:r w:rsidRPr="006F1062">
        <w:rPr>
          <w:spacing w:val="24"/>
        </w:rPr>
        <w:t xml:space="preserve"> </w:t>
      </w:r>
      <w:r w:rsidRPr="006F1062">
        <w:rPr>
          <w:spacing w:val="-4"/>
        </w:rPr>
        <w:t>request</w:t>
      </w:r>
      <w:r w:rsidRPr="006F1062">
        <w:rPr>
          <w:spacing w:val="24"/>
        </w:rPr>
        <w:t xml:space="preserve"> </w:t>
      </w:r>
      <w:r w:rsidRPr="006F1062">
        <w:rPr>
          <w:spacing w:val="-4"/>
        </w:rPr>
        <w:t>that</w:t>
      </w:r>
      <w:r w:rsidRPr="006F1062">
        <w:rPr>
          <w:spacing w:val="24"/>
        </w:rPr>
        <w:t xml:space="preserve"> </w:t>
      </w:r>
      <w:r w:rsidRPr="006F1062">
        <w:rPr>
          <w:spacing w:val="-4"/>
        </w:rPr>
        <w:t>payment</w:t>
      </w:r>
      <w:r w:rsidRPr="006F1062">
        <w:rPr>
          <w:spacing w:val="23"/>
        </w:rPr>
        <w:t xml:space="preserve"> </w:t>
      </w:r>
      <w:r w:rsidRPr="006F1062">
        <w:rPr>
          <w:spacing w:val="-4"/>
        </w:rPr>
        <w:t>of</w:t>
      </w:r>
      <w:r w:rsidRPr="006F1062">
        <w:rPr>
          <w:spacing w:val="24"/>
        </w:rPr>
        <w:t xml:space="preserve"> </w:t>
      </w:r>
      <w:r w:rsidRPr="006F1062">
        <w:rPr>
          <w:spacing w:val="-4"/>
        </w:rPr>
        <w:t>authorized</w:t>
      </w:r>
      <w:r w:rsidRPr="006F1062">
        <w:rPr>
          <w:spacing w:val="23"/>
        </w:rPr>
        <w:t xml:space="preserve"> </w:t>
      </w:r>
      <w:r w:rsidRPr="006F1062">
        <w:rPr>
          <w:spacing w:val="-4"/>
        </w:rPr>
        <w:t>secondary</w:t>
      </w:r>
      <w:r w:rsidRPr="006F1062">
        <w:rPr>
          <w:spacing w:val="23"/>
        </w:rPr>
        <w:t xml:space="preserve"> </w:t>
      </w:r>
      <w:r w:rsidRPr="006F1062">
        <w:rPr>
          <w:spacing w:val="-4"/>
        </w:rPr>
        <w:t>insurance</w:t>
      </w:r>
      <w:r w:rsidRPr="006F1062">
        <w:rPr>
          <w:spacing w:val="24"/>
        </w:rPr>
        <w:t xml:space="preserve"> </w:t>
      </w:r>
      <w:r w:rsidRPr="006F1062">
        <w:rPr>
          <w:spacing w:val="-4"/>
        </w:rPr>
        <w:t>benefits</w:t>
      </w:r>
      <w:r w:rsidRPr="006F1062">
        <w:rPr>
          <w:spacing w:val="24"/>
        </w:rPr>
        <w:t xml:space="preserve"> </w:t>
      </w:r>
      <w:r w:rsidRPr="006F1062">
        <w:rPr>
          <w:spacing w:val="-4"/>
        </w:rPr>
        <w:t>be</w:t>
      </w:r>
      <w:r w:rsidRPr="006F1062">
        <w:rPr>
          <w:spacing w:val="24"/>
        </w:rPr>
        <w:t xml:space="preserve"> </w:t>
      </w:r>
      <w:r w:rsidRPr="006F1062">
        <w:rPr>
          <w:spacing w:val="-4"/>
        </w:rPr>
        <w:t>made</w:t>
      </w:r>
      <w:r w:rsidRPr="006F1062">
        <w:rPr>
          <w:spacing w:val="23"/>
        </w:rPr>
        <w:t xml:space="preserve"> </w:t>
      </w:r>
      <w:r w:rsidRPr="006F1062">
        <w:rPr>
          <w:spacing w:val="-4"/>
        </w:rPr>
        <w:t>on</w:t>
      </w:r>
      <w:r w:rsidRPr="006F1062">
        <w:rPr>
          <w:spacing w:val="24"/>
        </w:rPr>
        <w:t xml:space="preserve"> </w:t>
      </w:r>
      <w:r w:rsidRPr="006F1062">
        <w:rPr>
          <w:spacing w:val="-4"/>
        </w:rPr>
        <w:t>my</w:t>
      </w:r>
      <w:r w:rsidRPr="006F1062">
        <w:rPr>
          <w:spacing w:val="23"/>
        </w:rPr>
        <w:t xml:space="preserve"> </w:t>
      </w:r>
      <w:r w:rsidRPr="006F1062">
        <w:rPr>
          <w:spacing w:val="-4"/>
        </w:rPr>
        <w:t>behalf</w:t>
      </w:r>
      <w:r w:rsidRPr="006F1062">
        <w:rPr>
          <w:spacing w:val="24"/>
        </w:rPr>
        <w:t xml:space="preserve"> </w:t>
      </w:r>
      <w:r w:rsidRPr="006F1062">
        <w:rPr>
          <w:spacing w:val="-4"/>
        </w:rPr>
        <w:t>to</w:t>
      </w:r>
      <w:r w:rsidRPr="006F1062">
        <w:rPr>
          <w:spacing w:val="23"/>
        </w:rPr>
        <w:t xml:space="preserve"> </w:t>
      </w:r>
      <w:r w:rsidRPr="006F1062">
        <w:rPr>
          <w:spacing w:val="-4"/>
        </w:rPr>
        <w:t>San</w:t>
      </w:r>
      <w:r w:rsidRPr="006F1062">
        <w:rPr>
          <w:spacing w:val="24"/>
        </w:rPr>
        <w:t xml:space="preserve"> </w:t>
      </w:r>
      <w:r w:rsidRPr="006F1062">
        <w:rPr>
          <w:spacing w:val="-4"/>
        </w:rPr>
        <w:t xml:space="preserve">Luis Obispo Eye Associates if possible, or otherwise to me. </w:t>
      </w:r>
    </w:p>
    <w:p w:rsidR="00C567C9" w:rsidRPr="006F1062" w:rsidRDefault="00C567C9" w:rsidP="00C567C9">
      <w:pPr>
        <w:tabs>
          <w:tab w:val="left" w:pos="422"/>
        </w:tabs>
      </w:pPr>
    </w:p>
    <w:p w:rsidR="00C567C9" w:rsidRPr="006F1062" w:rsidRDefault="00CA4F2D" w:rsidP="00D05A53">
      <w:pPr>
        <w:pStyle w:val="ListParagraph"/>
        <w:numPr>
          <w:ilvl w:val="0"/>
          <w:numId w:val="1"/>
        </w:numPr>
        <w:tabs>
          <w:tab w:val="left" w:pos="422"/>
        </w:tabs>
        <w:spacing w:before="1"/>
        <w:ind w:left="101" w:right="144" w:firstLine="0"/>
        <w:jc w:val="left"/>
      </w:pPr>
      <w:r w:rsidRPr="006F1062">
        <w:rPr>
          <w:b/>
        </w:rPr>
        <w:t>RELEASE</w:t>
      </w:r>
      <w:r w:rsidRPr="006F1062">
        <w:rPr>
          <w:b/>
          <w:spacing w:val="-1"/>
        </w:rPr>
        <w:t xml:space="preserve"> </w:t>
      </w:r>
      <w:r w:rsidRPr="006F1062">
        <w:rPr>
          <w:b/>
        </w:rPr>
        <w:t>OF</w:t>
      </w:r>
      <w:r w:rsidRPr="006F1062">
        <w:rPr>
          <w:b/>
          <w:spacing w:val="-1"/>
        </w:rPr>
        <w:t xml:space="preserve"> </w:t>
      </w:r>
      <w:r w:rsidRPr="006F1062">
        <w:rPr>
          <w:b/>
        </w:rPr>
        <w:t>INFORMATION:</w:t>
      </w:r>
      <w:r w:rsidR="00D05A53" w:rsidRPr="006F1062">
        <w:rPr>
          <w:b/>
          <w:spacing w:val="80"/>
        </w:rPr>
        <w:tab/>
      </w:r>
      <w:r w:rsidRPr="006F1062">
        <w:t>San Luis Obispo Eye Associates may disclose all or any part of my</w:t>
      </w:r>
      <w:r w:rsidR="00C567C9" w:rsidRPr="006F1062">
        <w:t xml:space="preserve"> </w:t>
      </w:r>
      <w:r w:rsidRPr="006F1062">
        <w:t>medical record and/or financial ledger, including information regarding alcohol or drug abuse, psychiatric illness, communicable</w:t>
      </w:r>
      <w:r w:rsidR="00C567C9" w:rsidRPr="006F1062">
        <w:t xml:space="preserve"> </w:t>
      </w:r>
      <w:r w:rsidRPr="006F1062">
        <w:t>diseas</w:t>
      </w:r>
      <w:r w:rsidR="00C567C9" w:rsidRPr="006F1062">
        <w:t xml:space="preserve">e, or </w:t>
      </w:r>
      <w:r w:rsidRPr="006F1062">
        <w:t>HIV, to any person or corporation which</w:t>
      </w:r>
      <w:r w:rsidRPr="006F1062">
        <w:rPr>
          <w:w w:val="150"/>
        </w:rPr>
        <w:t xml:space="preserve"> </w:t>
      </w:r>
      <w:r w:rsidRPr="006F1062">
        <w:t>is or may be liable</w:t>
      </w:r>
      <w:r w:rsidRPr="006F1062">
        <w:rPr>
          <w:w w:val="150"/>
        </w:rPr>
        <w:t xml:space="preserve"> </w:t>
      </w:r>
      <w:r w:rsidRPr="006F1062">
        <w:t>to under contract to San Luis Obispo</w:t>
      </w:r>
      <w:r w:rsidR="00D05A53" w:rsidRPr="006F1062">
        <w:t xml:space="preserve"> </w:t>
      </w:r>
      <w:r w:rsidRPr="006F1062">
        <w:t>Eye Associates for reimbursement for services rendered, and to any health care provider for continued patient care. San</w:t>
      </w:r>
      <w:r w:rsidR="00C567C9" w:rsidRPr="006F1062">
        <w:t xml:space="preserve"> </w:t>
      </w:r>
      <w:r w:rsidRPr="006F1062">
        <w:t>Luis Obispo Eye Associates may also disclose on an anonymous basis any information concerning my case, which is necessary or appropriate for the advancement of medical science, medical education, medical research, for the collection of statistical data or pursuant to State or Federal law, statute or regulation. A copy of this authorization</w:t>
      </w:r>
      <w:r w:rsidR="00D05A53" w:rsidRPr="006F1062">
        <w:t xml:space="preserve"> may be used in </w:t>
      </w:r>
      <w:r w:rsidRPr="006F1062">
        <w:t>place of the original.</w:t>
      </w:r>
    </w:p>
    <w:p w:rsidR="006F1062" w:rsidRPr="006F1062" w:rsidRDefault="006F1062" w:rsidP="006F1062">
      <w:pPr>
        <w:tabs>
          <w:tab w:val="left" w:pos="422"/>
        </w:tabs>
        <w:spacing w:before="10"/>
        <w:ind w:right="158"/>
      </w:pPr>
    </w:p>
    <w:p w:rsidR="00FD672E" w:rsidRPr="006F1062" w:rsidRDefault="00CA4F2D" w:rsidP="00FB37F5">
      <w:pPr>
        <w:pStyle w:val="ListParagraph"/>
        <w:numPr>
          <w:ilvl w:val="0"/>
          <w:numId w:val="1"/>
        </w:numPr>
        <w:tabs>
          <w:tab w:val="left" w:pos="422"/>
        </w:tabs>
        <w:spacing w:before="10"/>
        <w:ind w:left="90" w:right="158" w:firstLine="0"/>
        <w:jc w:val="left"/>
      </w:pPr>
      <w:r w:rsidRPr="006F1062">
        <w:rPr>
          <w:b/>
        </w:rPr>
        <w:t>OTHER INSURANCE:</w:t>
      </w:r>
      <w:r w:rsidR="006F1062" w:rsidRPr="006F1062">
        <w:rPr>
          <w:b/>
          <w:spacing w:val="80"/>
          <w:w w:val="150"/>
        </w:rPr>
        <w:tab/>
      </w:r>
      <w:r w:rsidR="006F1062" w:rsidRPr="006F1062">
        <w:rPr>
          <w:b/>
          <w:spacing w:val="80"/>
          <w:w w:val="150"/>
        </w:rPr>
        <w:tab/>
      </w:r>
      <w:r w:rsidRPr="006F1062">
        <w:t>I understand that San Luis Obispo Eye Associates maintains a list of health care service plans with which it contracts and that San Luis Obispo Eye Associates has no contract, expressed or implied, with any plan</w:t>
      </w:r>
      <w:r w:rsidR="00C567C9" w:rsidRPr="006F1062">
        <w:t xml:space="preserve"> </w:t>
      </w:r>
      <w:r w:rsidRPr="006F1062">
        <w:t>that does not appear on the list. The undersigned agrees that I am individually obligated to pay the full charges of all services rendered to me by San Luis Obispo Eye Associates if I do not belong to a plan that appears on this list. A list of health plans with which San Luis Obispo Eye Associates contracts is available from the business office.</w:t>
      </w:r>
    </w:p>
    <w:p w:rsidR="00C567C9" w:rsidRPr="006F1062" w:rsidRDefault="00C567C9" w:rsidP="00C567C9">
      <w:pPr>
        <w:tabs>
          <w:tab w:val="left" w:pos="422"/>
        </w:tabs>
        <w:spacing w:before="14"/>
        <w:ind w:right="158"/>
      </w:pPr>
    </w:p>
    <w:p w:rsidR="006F1062" w:rsidRDefault="006F1062" w:rsidP="00FB37F5">
      <w:pPr>
        <w:pStyle w:val="ListParagraph"/>
        <w:numPr>
          <w:ilvl w:val="0"/>
          <w:numId w:val="1"/>
        </w:numPr>
        <w:tabs>
          <w:tab w:val="left" w:pos="422"/>
          <w:tab w:val="left" w:pos="3792"/>
        </w:tabs>
        <w:spacing w:before="4"/>
        <w:ind w:left="90" w:firstLine="0"/>
        <w:jc w:val="left"/>
      </w:pPr>
      <w:r>
        <w:rPr>
          <w:b/>
        </w:rPr>
        <w:t xml:space="preserve"> </w:t>
      </w:r>
      <w:r w:rsidR="00CA4F2D" w:rsidRPr="006F1062">
        <w:rPr>
          <w:b/>
        </w:rPr>
        <w:t>NON-COVERED SERVICES:</w:t>
      </w:r>
      <w:r>
        <w:rPr>
          <w:b/>
        </w:rPr>
        <w:tab/>
      </w:r>
      <w:r w:rsidR="00CA4F2D" w:rsidRPr="006F1062">
        <w:t>I understand that San Luis Obispo Eye Associates' contracts with health care service</w:t>
      </w:r>
      <w:r w:rsidR="00CA4F2D" w:rsidRPr="006F1062">
        <w:rPr>
          <w:spacing w:val="35"/>
        </w:rPr>
        <w:t xml:space="preserve"> </w:t>
      </w:r>
      <w:r w:rsidR="00CA4F2D" w:rsidRPr="006F1062">
        <w:t>plans</w:t>
      </w:r>
      <w:r w:rsidR="00CA4F2D" w:rsidRPr="006F1062">
        <w:rPr>
          <w:spacing w:val="35"/>
        </w:rPr>
        <w:t xml:space="preserve"> </w:t>
      </w:r>
      <w:r w:rsidR="00CA4F2D" w:rsidRPr="006F1062">
        <w:t>(i.e.,</w:t>
      </w:r>
      <w:r w:rsidR="00CA4F2D" w:rsidRPr="006F1062">
        <w:rPr>
          <w:spacing w:val="37"/>
        </w:rPr>
        <w:t xml:space="preserve"> </w:t>
      </w:r>
      <w:r w:rsidR="00CA4F2D" w:rsidRPr="006F1062">
        <w:t>HMOs,</w:t>
      </w:r>
      <w:r w:rsidR="00CA4F2D" w:rsidRPr="006F1062">
        <w:rPr>
          <w:spacing w:val="37"/>
        </w:rPr>
        <w:t xml:space="preserve"> </w:t>
      </w:r>
      <w:r w:rsidR="00CA4F2D" w:rsidRPr="006F1062">
        <w:t>PPOs)</w:t>
      </w:r>
      <w:r w:rsidR="00CA4F2D" w:rsidRPr="006F1062">
        <w:rPr>
          <w:spacing w:val="35"/>
        </w:rPr>
        <w:t xml:space="preserve"> </w:t>
      </w:r>
      <w:r w:rsidR="00CA4F2D" w:rsidRPr="006F1062">
        <w:t>relate</w:t>
      </w:r>
      <w:r w:rsidR="00CA4F2D" w:rsidRPr="006F1062">
        <w:rPr>
          <w:spacing w:val="35"/>
        </w:rPr>
        <w:t xml:space="preserve"> </w:t>
      </w:r>
      <w:r w:rsidR="00CA4F2D" w:rsidRPr="006F1062">
        <w:t>only</w:t>
      </w:r>
      <w:r w:rsidR="00CA4F2D" w:rsidRPr="006F1062">
        <w:rPr>
          <w:spacing w:val="36"/>
        </w:rPr>
        <w:t xml:space="preserve"> </w:t>
      </w:r>
      <w:r w:rsidR="00CA4F2D" w:rsidRPr="006F1062">
        <w:t>to</w:t>
      </w:r>
      <w:r w:rsidR="00CA4F2D" w:rsidRPr="006F1062">
        <w:rPr>
          <w:spacing w:val="35"/>
        </w:rPr>
        <w:t xml:space="preserve"> </w:t>
      </w:r>
      <w:r w:rsidR="00CA4F2D" w:rsidRPr="006F1062">
        <w:t>items</w:t>
      </w:r>
      <w:r w:rsidR="00CA4F2D" w:rsidRPr="006F1062">
        <w:rPr>
          <w:spacing w:val="36"/>
        </w:rPr>
        <w:t xml:space="preserve"> </w:t>
      </w:r>
      <w:r w:rsidR="00CA4F2D" w:rsidRPr="006F1062">
        <w:t>and</w:t>
      </w:r>
      <w:r w:rsidR="00CA4F2D" w:rsidRPr="006F1062">
        <w:rPr>
          <w:spacing w:val="36"/>
        </w:rPr>
        <w:t xml:space="preserve"> </w:t>
      </w:r>
      <w:r w:rsidR="00CA4F2D" w:rsidRPr="006F1062">
        <w:t>services</w:t>
      </w:r>
      <w:r w:rsidR="00CA4F2D" w:rsidRPr="006F1062">
        <w:rPr>
          <w:spacing w:val="35"/>
        </w:rPr>
        <w:t xml:space="preserve"> </w:t>
      </w:r>
      <w:r w:rsidR="00CA4F2D" w:rsidRPr="006F1062">
        <w:t>which</w:t>
      </w:r>
      <w:r w:rsidR="00CA4F2D" w:rsidRPr="006F1062">
        <w:rPr>
          <w:spacing w:val="36"/>
        </w:rPr>
        <w:t xml:space="preserve"> </w:t>
      </w:r>
      <w:r w:rsidR="00CA4F2D" w:rsidRPr="006F1062">
        <w:t>are</w:t>
      </w:r>
      <w:r w:rsidR="00CA4F2D" w:rsidRPr="006F1062">
        <w:rPr>
          <w:spacing w:val="36"/>
        </w:rPr>
        <w:t xml:space="preserve"> </w:t>
      </w:r>
      <w:r w:rsidR="00CA4F2D" w:rsidRPr="006F1062">
        <w:t>“covered”</w:t>
      </w:r>
      <w:r w:rsidR="00CA4F2D" w:rsidRPr="006F1062">
        <w:rPr>
          <w:spacing w:val="34"/>
        </w:rPr>
        <w:t xml:space="preserve"> </w:t>
      </w:r>
      <w:r w:rsidR="00CA4F2D" w:rsidRPr="006F1062">
        <w:t>by</w:t>
      </w:r>
      <w:r w:rsidR="00CA4F2D" w:rsidRPr="006F1062">
        <w:rPr>
          <w:spacing w:val="35"/>
        </w:rPr>
        <w:t xml:space="preserve"> </w:t>
      </w:r>
      <w:r w:rsidR="00CA4F2D" w:rsidRPr="006F1062">
        <w:t>the</w:t>
      </w:r>
      <w:r w:rsidR="00CA4F2D" w:rsidRPr="006F1062">
        <w:rPr>
          <w:spacing w:val="36"/>
        </w:rPr>
        <w:t xml:space="preserve"> </w:t>
      </w:r>
      <w:r w:rsidR="00CA4F2D" w:rsidRPr="006F1062">
        <w:t>health</w:t>
      </w:r>
      <w:r w:rsidR="00CA4F2D" w:rsidRPr="006F1062">
        <w:rPr>
          <w:spacing w:val="36"/>
        </w:rPr>
        <w:t xml:space="preserve"> </w:t>
      </w:r>
      <w:r w:rsidR="00CA4F2D" w:rsidRPr="006F1062">
        <w:t>care</w:t>
      </w:r>
      <w:r w:rsidR="00CA4F2D" w:rsidRPr="006F1062">
        <w:rPr>
          <w:spacing w:val="35"/>
        </w:rPr>
        <w:t xml:space="preserve"> </w:t>
      </w:r>
      <w:r w:rsidR="00CA4F2D" w:rsidRPr="006F1062">
        <w:t>service</w:t>
      </w:r>
      <w:r w:rsidR="00CA4F2D" w:rsidRPr="006F1062">
        <w:rPr>
          <w:spacing w:val="36"/>
        </w:rPr>
        <w:t xml:space="preserve"> </w:t>
      </w:r>
      <w:r w:rsidR="00CA4F2D" w:rsidRPr="006F1062">
        <w:rPr>
          <w:spacing w:val="-2"/>
        </w:rPr>
        <w:t>plans.</w:t>
      </w:r>
      <w:r w:rsidR="00C567C9" w:rsidRPr="006F1062">
        <w:rPr>
          <w:spacing w:val="-2"/>
        </w:rPr>
        <w:t xml:space="preserve"> </w:t>
      </w:r>
      <w:r w:rsidR="00CA4F2D" w:rsidRPr="006F1062">
        <w:t>Accordingly, the undersigned accepts full financial responsibility for all items or services, which are determined by the health care service plans not to be covered. Examples of non-covered services</w:t>
      </w:r>
      <w:r w:rsidR="00CA4F2D" w:rsidRPr="006F1062">
        <w:rPr>
          <w:spacing w:val="-1"/>
        </w:rPr>
        <w:t xml:space="preserve"> </w:t>
      </w:r>
      <w:r w:rsidR="00CA4F2D" w:rsidRPr="006F1062">
        <w:t>include, but are not limited to, services</w:t>
      </w:r>
      <w:r w:rsidR="00CA4F2D" w:rsidRPr="006F1062">
        <w:rPr>
          <w:spacing w:val="-1"/>
        </w:rPr>
        <w:t xml:space="preserve"> </w:t>
      </w:r>
      <w:r w:rsidR="00CA4F2D" w:rsidRPr="006F1062">
        <w:t>not specified</w:t>
      </w:r>
      <w:r w:rsidR="00CA4F2D" w:rsidRPr="006F1062">
        <w:rPr>
          <w:spacing w:val="-1"/>
        </w:rPr>
        <w:t xml:space="preserve"> </w:t>
      </w:r>
      <w:r w:rsidR="00CA4F2D" w:rsidRPr="006F1062">
        <w:t>as being covered in the patient’s contract with a health care service plan or in the benefit summary the health care service plan furnishes to the patient; and treatment or tests not authorized by the health care service plan. The undersigned agrees to cooperate with San Luis Obispo Eye Associates to obtain necessary health care service plan authorizations.</w:t>
      </w:r>
    </w:p>
    <w:p w:rsidR="00FB37F5" w:rsidRDefault="00FB37F5" w:rsidP="00FB37F5">
      <w:pPr>
        <w:pStyle w:val="ListParagraph"/>
      </w:pPr>
    </w:p>
    <w:p w:rsidR="00FD672E" w:rsidRPr="00FB37F5" w:rsidRDefault="00CA4F2D" w:rsidP="00FB37F5">
      <w:pPr>
        <w:pStyle w:val="ListParagraph"/>
        <w:numPr>
          <w:ilvl w:val="0"/>
          <w:numId w:val="1"/>
        </w:numPr>
        <w:tabs>
          <w:tab w:val="left" w:pos="422"/>
          <w:tab w:val="left" w:pos="3792"/>
        </w:tabs>
        <w:spacing w:before="4"/>
        <w:ind w:left="90" w:firstLine="0"/>
        <w:jc w:val="left"/>
      </w:pPr>
      <w:r w:rsidRPr="00FB37F5">
        <w:rPr>
          <w:b/>
        </w:rPr>
        <w:t>FINANCIAL AGREEMENT:</w:t>
      </w:r>
      <w:r w:rsidR="006F1062" w:rsidRPr="00FB37F5">
        <w:rPr>
          <w:b/>
          <w:spacing w:val="-2"/>
        </w:rPr>
        <w:tab/>
      </w:r>
      <w:r w:rsidRPr="006F1062">
        <w:t>I</w:t>
      </w:r>
      <w:r w:rsidRPr="00FB37F5">
        <w:rPr>
          <w:spacing w:val="6"/>
        </w:rPr>
        <w:t xml:space="preserve"> </w:t>
      </w:r>
      <w:r w:rsidRPr="006F1062">
        <w:t>agree</w:t>
      </w:r>
      <w:r w:rsidRPr="00FB37F5">
        <w:rPr>
          <w:spacing w:val="9"/>
        </w:rPr>
        <w:t xml:space="preserve"> </w:t>
      </w:r>
      <w:r w:rsidRPr="006F1062">
        <w:t>that</w:t>
      </w:r>
      <w:r w:rsidRPr="00FB37F5">
        <w:rPr>
          <w:spacing w:val="9"/>
        </w:rPr>
        <w:t xml:space="preserve"> </w:t>
      </w:r>
      <w:r w:rsidRPr="006F1062">
        <w:t>in</w:t>
      </w:r>
      <w:r w:rsidRPr="00FB37F5">
        <w:rPr>
          <w:spacing w:val="9"/>
        </w:rPr>
        <w:t xml:space="preserve"> </w:t>
      </w:r>
      <w:r w:rsidRPr="006F1062">
        <w:t>return</w:t>
      </w:r>
      <w:r w:rsidRPr="00FB37F5">
        <w:rPr>
          <w:spacing w:val="9"/>
        </w:rPr>
        <w:t xml:space="preserve"> </w:t>
      </w:r>
      <w:r w:rsidRPr="006F1062">
        <w:t>for</w:t>
      </w:r>
      <w:r w:rsidRPr="00FB37F5">
        <w:rPr>
          <w:spacing w:val="9"/>
        </w:rPr>
        <w:t xml:space="preserve"> </w:t>
      </w:r>
      <w:r w:rsidRPr="006F1062">
        <w:t>the</w:t>
      </w:r>
      <w:r w:rsidRPr="00FB37F5">
        <w:rPr>
          <w:spacing w:val="9"/>
        </w:rPr>
        <w:t xml:space="preserve"> </w:t>
      </w:r>
      <w:r w:rsidRPr="006F1062">
        <w:t>services</w:t>
      </w:r>
      <w:r w:rsidRPr="00FB37F5">
        <w:rPr>
          <w:spacing w:val="9"/>
        </w:rPr>
        <w:t xml:space="preserve"> </w:t>
      </w:r>
      <w:r w:rsidRPr="006F1062">
        <w:t>provided</w:t>
      </w:r>
      <w:r w:rsidRPr="00FB37F5">
        <w:rPr>
          <w:spacing w:val="9"/>
        </w:rPr>
        <w:t xml:space="preserve"> </w:t>
      </w:r>
      <w:r w:rsidRPr="006F1062">
        <w:t>to</w:t>
      </w:r>
      <w:r w:rsidRPr="00FB37F5">
        <w:rPr>
          <w:spacing w:val="9"/>
        </w:rPr>
        <w:t xml:space="preserve"> </w:t>
      </w:r>
      <w:r w:rsidRPr="006F1062">
        <w:t>the</w:t>
      </w:r>
      <w:r w:rsidRPr="00FB37F5">
        <w:rPr>
          <w:spacing w:val="9"/>
        </w:rPr>
        <w:t xml:space="preserve"> </w:t>
      </w:r>
      <w:r w:rsidRPr="006F1062">
        <w:t>patient</w:t>
      </w:r>
      <w:r w:rsidRPr="00FB37F5">
        <w:rPr>
          <w:spacing w:val="9"/>
        </w:rPr>
        <w:t xml:space="preserve"> </w:t>
      </w:r>
      <w:r w:rsidRPr="006F1062">
        <w:t>by</w:t>
      </w:r>
      <w:r w:rsidRPr="00FB37F5">
        <w:rPr>
          <w:spacing w:val="9"/>
        </w:rPr>
        <w:t xml:space="preserve"> </w:t>
      </w:r>
      <w:r w:rsidRPr="006F1062">
        <w:t>San</w:t>
      </w:r>
      <w:r w:rsidRPr="00FB37F5">
        <w:rPr>
          <w:spacing w:val="9"/>
        </w:rPr>
        <w:t xml:space="preserve"> </w:t>
      </w:r>
      <w:r w:rsidRPr="00FB37F5">
        <w:rPr>
          <w:spacing w:val="-4"/>
        </w:rPr>
        <w:t>Luis</w:t>
      </w:r>
      <w:r w:rsidR="006F1062" w:rsidRPr="00FB37F5">
        <w:rPr>
          <w:spacing w:val="-4"/>
        </w:rPr>
        <w:t xml:space="preserve"> </w:t>
      </w:r>
      <w:r w:rsidRPr="006F1062">
        <w:t>Obispo</w:t>
      </w:r>
      <w:r w:rsidRPr="00FB37F5">
        <w:rPr>
          <w:spacing w:val="5"/>
        </w:rPr>
        <w:t xml:space="preserve"> </w:t>
      </w:r>
      <w:r w:rsidRPr="006F1062">
        <w:t>Eye</w:t>
      </w:r>
      <w:r w:rsidRPr="00FB37F5">
        <w:rPr>
          <w:spacing w:val="5"/>
        </w:rPr>
        <w:t xml:space="preserve"> </w:t>
      </w:r>
      <w:r w:rsidRPr="006F1062">
        <w:t>Associates,</w:t>
      </w:r>
      <w:r w:rsidRPr="00FB37F5">
        <w:rPr>
          <w:spacing w:val="6"/>
        </w:rPr>
        <w:t xml:space="preserve"> </w:t>
      </w:r>
      <w:r w:rsidRPr="006F1062">
        <w:t>I</w:t>
      </w:r>
      <w:r w:rsidRPr="00FB37F5">
        <w:rPr>
          <w:spacing w:val="5"/>
        </w:rPr>
        <w:t xml:space="preserve"> </w:t>
      </w:r>
      <w:r w:rsidRPr="006F1062">
        <w:t>will</w:t>
      </w:r>
      <w:r w:rsidRPr="00FB37F5">
        <w:rPr>
          <w:spacing w:val="6"/>
        </w:rPr>
        <w:t xml:space="preserve"> </w:t>
      </w:r>
      <w:r w:rsidRPr="006F1062">
        <w:t>pay</w:t>
      </w:r>
      <w:r w:rsidRPr="00FB37F5">
        <w:rPr>
          <w:spacing w:val="5"/>
        </w:rPr>
        <w:t xml:space="preserve"> </w:t>
      </w:r>
      <w:r w:rsidRPr="006F1062">
        <w:t>my</w:t>
      </w:r>
      <w:r w:rsidRPr="00FB37F5">
        <w:rPr>
          <w:spacing w:val="5"/>
        </w:rPr>
        <w:t xml:space="preserve"> </w:t>
      </w:r>
      <w:r w:rsidRPr="006F1062">
        <w:t>account</w:t>
      </w:r>
      <w:r w:rsidRPr="00FB37F5">
        <w:rPr>
          <w:spacing w:val="6"/>
        </w:rPr>
        <w:t xml:space="preserve"> </w:t>
      </w:r>
      <w:r w:rsidRPr="006F1062">
        <w:t>at</w:t>
      </w:r>
      <w:r w:rsidRPr="00FB37F5">
        <w:rPr>
          <w:spacing w:val="5"/>
        </w:rPr>
        <w:t xml:space="preserve"> </w:t>
      </w:r>
      <w:r w:rsidRPr="006F1062">
        <w:t>the</w:t>
      </w:r>
      <w:r w:rsidRPr="00FB37F5">
        <w:rPr>
          <w:spacing w:val="6"/>
        </w:rPr>
        <w:t xml:space="preserve"> </w:t>
      </w:r>
      <w:r w:rsidRPr="006F1062">
        <w:t>time</w:t>
      </w:r>
      <w:r w:rsidRPr="00FB37F5">
        <w:rPr>
          <w:spacing w:val="5"/>
        </w:rPr>
        <w:t xml:space="preserve"> </w:t>
      </w:r>
      <w:r w:rsidRPr="006F1062">
        <w:t>service</w:t>
      </w:r>
      <w:r w:rsidRPr="00FB37F5">
        <w:rPr>
          <w:spacing w:val="5"/>
        </w:rPr>
        <w:t xml:space="preserve"> </w:t>
      </w:r>
      <w:r w:rsidRPr="006F1062">
        <w:t>is</w:t>
      </w:r>
      <w:r w:rsidRPr="00FB37F5">
        <w:rPr>
          <w:spacing w:val="6"/>
        </w:rPr>
        <w:t xml:space="preserve"> </w:t>
      </w:r>
      <w:r w:rsidRPr="006F1062">
        <w:t>rendered</w:t>
      </w:r>
      <w:r w:rsidRPr="00FB37F5">
        <w:rPr>
          <w:spacing w:val="5"/>
        </w:rPr>
        <w:t xml:space="preserve"> </w:t>
      </w:r>
      <w:r w:rsidRPr="006F1062">
        <w:t>or</w:t>
      </w:r>
      <w:r w:rsidRPr="00FB37F5">
        <w:rPr>
          <w:spacing w:val="6"/>
        </w:rPr>
        <w:t xml:space="preserve"> </w:t>
      </w:r>
      <w:r w:rsidRPr="006F1062">
        <w:t>will</w:t>
      </w:r>
      <w:r w:rsidRPr="00FB37F5">
        <w:rPr>
          <w:spacing w:val="5"/>
        </w:rPr>
        <w:t xml:space="preserve"> </w:t>
      </w:r>
      <w:r w:rsidRPr="006F1062">
        <w:t>make</w:t>
      </w:r>
      <w:r w:rsidRPr="00FB37F5">
        <w:rPr>
          <w:spacing w:val="5"/>
        </w:rPr>
        <w:t xml:space="preserve"> </w:t>
      </w:r>
      <w:r w:rsidRPr="006F1062">
        <w:t>financial</w:t>
      </w:r>
      <w:r w:rsidRPr="00FB37F5">
        <w:rPr>
          <w:spacing w:val="6"/>
        </w:rPr>
        <w:t xml:space="preserve"> </w:t>
      </w:r>
      <w:r w:rsidRPr="006F1062">
        <w:t>arrangements</w:t>
      </w:r>
      <w:r w:rsidRPr="00FB37F5">
        <w:rPr>
          <w:spacing w:val="5"/>
        </w:rPr>
        <w:t xml:space="preserve"> </w:t>
      </w:r>
      <w:r w:rsidRPr="006F1062">
        <w:t>satisfactory</w:t>
      </w:r>
      <w:r w:rsidRPr="00FB37F5">
        <w:rPr>
          <w:spacing w:val="6"/>
        </w:rPr>
        <w:t xml:space="preserve"> </w:t>
      </w:r>
      <w:r w:rsidRPr="00FB37F5">
        <w:rPr>
          <w:spacing w:val="-5"/>
        </w:rPr>
        <w:t>to</w:t>
      </w:r>
      <w:r w:rsidR="00C567C9" w:rsidRPr="006F1062">
        <w:t xml:space="preserve"> </w:t>
      </w:r>
      <w:r w:rsidRPr="006F1062">
        <w:t>San</w:t>
      </w:r>
      <w:r w:rsidRPr="00FB37F5">
        <w:rPr>
          <w:spacing w:val="40"/>
        </w:rPr>
        <w:t xml:space="preserve"> </w:t>
      </w:r>
      <w:r w:rsidRPr="006F1062">
        <w:t>Luis</w:t>
      </w:r>
      <w:r w:rsidRPr="00FB37F5">
        <w:rPr>
          <w:spacing w:val="40"/>
        </w:rPr>
        <w:t xml:space="preserve"> </w:t>
      </w:r>
      <w:r w:rsidRPr="006F1062">
        <w:t>Obispo</w:t>
      </w:r>
      <w:r w:rsidRPr="00FB37F5">
        <w:rPr>
          <w:spacing w:val="40"/>
        </w:rPr>
        <w:t xml:space="preserve"> </w:t>
      </w:r>
      <w:r w:rsidRPr="006F1062">
        <w:t>Eye</w:t>
      </w:r>
      <w:r w:rsidRPr="00FB37F5">
        <w:rPr>
          <w:spacing w:val="40"/>
        </w:rPr>
        <w:t xml:space="preserve"> </w:t>
      </w:r>
      <w:r w:rsidRPr="006F1062">
        <w:t>Associates</w:t>
      </w:r>
      <w:r w:rsidRPr="00FB37F5">
        <w:rPr>
          <w:spacing w:val="40"/>
        </w:rPr>
        <w:t xml:space="preserve"> </w:t>
      </w:r>
      <w:r w:rsidRPr="006F1062">
        <w:t>for</w:t>
      </w:r>
      <w:r w:rsidRPr="00FB37F5">
        <w:rPr>
          <w:spacing w:val="40"/>
        </w:rPr>
        <w:t xml:space="preserve"> </w:t>
      </w:r>
      <w:r w:rsidRPr="006F1062">
        <w:t>payment.</w:t>
      </w:r>
      <w:r w:rsidRPr="00FB37F5">
        <w:rPr>
          <w:spacing w:val="40"/>
        </w:rPr>
        <w:t xml:space="preserve"> </w:t>
      </w:r>
      <w:r w:rsidRPr="006F1062">
        <w:t>If</w:t>
      </w:r>
      <w:r w:rsidRPr="00FB37F5">
        <w:rPr>
          <w:spacing w:val="40"/>
        </w:rPr>
        <w:t xml:space="preserve"> </w:t>
      </w:r>
      <w:r w:rsidRPr="006F1062">
        <w:t>an</w:t>
      </w:r>
      <w:r w:rsidRPr="00FB37F5">
        <w:rPr>
          <w:spacing w:val="40"/>
        </w:rPr>
        <w:t xml:space="preserve"> </w:t>
      </w:r>
      <w:r w:rsidRPr="006F1062">
        <w:t>account</w:t>
      </w:r>
      <w:r w:rsidRPr="00FB37F5">
        <w:rPr>
          <w:spacing w:val="40"/>
        </w:rPr>
        <w:t xml:space="preserve"> </w:t>
      </w:r>
      <w:r w:rsidRPr="006F1062">
        <w:t>is</w:t>
      </w:r>
      <w:r w:rsidRPr="00FB37F5">
        <w:rPr>
          <w:spacing w:val="40"/>
        </w:rPr>
        <w:t xml:space="preserve"> </w:t>
      </w:r>
      <w:r w:rsidRPr="006F1062">
        <w:t>sent</w:t>
      </w:r>
      <w:r w:rsidRPr="00FB37F5">
        <w:rPr>
          <w:spacing w:val="40"/>
        </w:rPr>
        <w:t xml:space="preserve"> </w:t>
      </w:r>
      <w:r w:rsidRPr="006F1062">
        <w:t>to</w:t>
      </w:r>
      <w:r w:rsidRPr="00FB37F5">
        <w:rPr>
          <w:spacing w:val="40"/>
        </w:rPr>
        <w:t xml:space="preserve"> </w:t>
      </w:r>
      <w:r w:rsidRPr="006F1062">
        <w:t>an</w:t>
      </w:r>
      <w:r w:rsidRPr="00FB37F5">
        <w:rPr>
          <w:spacing w:val="40"/>
        </w:rPr>
        <w:t xml:space="preserve"> </w:t>
      </w:r>
      <w:r w:rsidRPr="006F1062">
        <w:t>attorney</w:t>
      </w:r>
      <w:r w:rsidRPr="00FB37F5">
        <w:rPr>
          <w:spacing w:val="40"/>
        </w:rPr>
        <w:t xml:space="preserve"> </w:t>
      </w:r>
      <w:r w:rsidRPr="006F1062">
        <w:t>for</w:t>
      </w:r>
      <w:r w:rsidRPr="00FB37F5">
        <w:rPr>
          <w:spacing w:val="40"/>
        </w:rPr>
        <w:t xml:space="preserve"> </w:t>
      </w:r>
      <w:r w:rsidRPr="006F1062">
        <w:t>collection,</w:t>
      </w:r>
      <w:r w:rsidRPr="00FB37F5">
        <w:rPr>
          <w:spacing w:val="40"/>
        </w:rPr>
        <w:t xml:space="preserve"> </w:t>
      </w:r>
      <w:r w:rsidRPr="006F1062">
        <w:t>I</w:t>
      </w:r>
      <w:r w:rsidRPr="00FB37F5">
        <w:rPr>
          <w:spacing w:val="40"/>
        </w:rPr>
        <w:t xml:space="preserve"> </w:t>
      </w:r>
      <w:r w:rsidRPr="006F1062">
        <w:t>agree</w:t>
      </w:r>
      <w:r w:rsidRPr="00FB37F5">
        <w:rPr>
          <w:spacing w:val="40"/>
        </w:rPr>
        <w:t xml:space="preserve"> </w:t>
      </w:r>
      <w:r w:rsidRPr="006F1062">
        <w:t>to</w:t>
      </w:r>
      <w:r w:rsidRPr="00FB37F5">
        <w:rPr>
          <w:spacing w:val="40"/>
        </w:rPr>
        <w:t xml:space="preserve"> </w:t>
      </w:r>
      <w:r w:rsidRPr="006F1062">
        <w:t>pay collection expenses and reasonable attorney’s fees as established by the court and not by a jury in any court action. I</w:t>
      </w:r>
      <w:r w:rsidRPr="00FB37F5">
        <w:rPr>
          <w:spacing w:val="80"/>
        </w:rPr>
        <w:t xml:space="preserve"> </w:t>
      </w:r>
      <w:r w:rsidRPr="006F1062">
        <w:t>understand</w:t>
      </w:r>
      <w:r w:rsidRPr="00FB37F5">
        <w:rPr>
          <w:spacing w:val="22"/>
        </w:rPr>
        <w:t xml:space="preserve"> </w:t>
      </w:r>
      <w:r w:rsidRPr="006F1062">
        <w:t>and</w:t>
      </w:r>
      <w:r w:rsidRPr="00FB37F5">
        <w:rPr>
          <w:spacing w:val="-2"/>
        </w:rPr>
        <w:t xml:space="preserve"> </w:t>
      </w:r>
      <w:r w:rsidRPr="006F1062">
        <w:t>agree</w:t>
      </w:r>
      <w:r w:rsidRPr="00FB37F5">
        <w:rPr>
          <w:spacing w:val="-2"/>
        </w:rPr>
        <w:t xml:space="preserve"> </w:t>
      </w:r>
      <w:r w:rsidRPr="006F1062">
        <w:t>that</w:t>
      </w:r>
      <w:r w:rsidRPr="00FB37F5">
        <w:rPr>
          <w:spacing w:val="-2"/>
        </w:rPr>
        <w:t xml:space="preserve"> </w:t>
      </w:r>
      <w:r w:rsidRPr="006F1062">
        <w:t>if</w:t>
      </w:r>
      <w:r w:rsidRPr="00FB37F5">
        <w:rPr>
          <w:spacing w:val="-2"/>
        </w:rPr>
        <w:t xml:space="preserve"> </w:t>
      </w:r>
      <w:r w:rsidRPr="006F1062">
        <w:t>my</w:t>
      </w:r>
      <w:r w:rsidRPr="00FB37F5">
        <w:rPr>
          <w:spacing w:val="-2"/>
        </w:rPr>
        <w:t xml:space="preserve"> </w:t>
      </w:r>
      <w:r w:rsidRPr="006F1062">
        <w:t>account</w:t>
      </w:r>
      <w:r w:rsidRPr="00FB37F5">
        <w:rPr>
          <w:spacing w:val="-2"/>
        </w:rPr>
        <w:t xml:space="preserve"> </w:t>
      </w:r>
      <w:r w:rsidRPr="006F1062">
        <w:t>is</w:t>
      </w:r>
      <w:r w:rsidRPr="00FB37F5">
        <w:rPr>
          <w:spacing w:val="-2"/>
        </w:rPr>
        <w:t xml:space="preserve"> </w:t>
      </w:r>
      <w:r w:rsidRPr="006F1062">
        <w:t>delinquent,</w:t>
      </w:r>
      <w:r w:rsidRPr="00FB37F5">
        <w:rPr>
          <w:spacing w:val="-2"/>
        </w:rPr>
        <w:t xml:space="preserve"> </w:t>
      </w:r>
      <w:r w:rsidRPr="006F1062">
        <w:t>I</w:t>
      </w:r>
      <w:r w:rsidRPr="00FB37F5">
        <w:rPr>
          <w:spacing w:val="-2"/>
        </w:rPr>
        <w:t xml:space="preserve"> </w:t>
      </w:r>
      <w:r w:rsidRPr="006F1062">
        <w:t>may</w:t>
      </w:r>
      <w:r w:rsidRPr="00FB37F5">
        <w:rPr>
          <w:spacing w:val="-2"/>
        </w:rPr>
        <w:t xml:space="preserve"> </w:t>
      </w:r>
      <w:r w:rsidRPr="006F1062">
        <w:t>be</w:t>
      </w:r>
      <w:r w:rsidRPr="00FB37F5">
        <w:rPr>
          <w:spacing w:val="-2"/>
        </w:rPr>
        <w:t xml:space="preserve"> </w:t>
      </w:r>
      <w:r w:rsidRPr="006F1062">
        <w:t>charged</w:t>
      </w:r>
      <w:r w:rsidRPr="00FB37F5">
        <w:rPr>
          <w:spacing w:val="-2"/>
        </w:rPr>
        <w:t xml:space="preserve"> </w:t>
      </w:r>
      <w:r w:rsidRPr="006F1062">
        <w:t>interest</w:t>
      </w:r>
      <w:r w:rsidRPr="00FB37F5">
        <w:rPr>
          <w:spacing w:val="-2"/>
        </w:rPr>
        <w:t xml:space="preserve"> </w:t>
      </w:r>
      <w:r w:rsidRPr="006F1062">
        <w:t>at</w:t>
      </w:r>
      <w:r w:rsidRPr="00FB37F5">
        <w:rPr>
          <w:spacing w:val="-2"/>
        </w:rPr>
        <w:t xml:space="preserve"> </w:t>
      </w:r>
      <w:r w:rsidRPr="006F1062">
        <w:t>the</w:t>
      </w:r>
      <w:r w:rsidRPr="00FB37F5">
        <w:rPr>
          <w:spacing w:val="-2"/>
        </w:rPr>
        <w:t xml:space="preserve"> </w:t>
      </w:r>
      <w:r w:rsidRPr="006F1062">
        <w:t>legal</w:t>
      </w:r>
      <w:r w:rsidRPr="00FB37F5">
        <w:rPr>
          <w:spacing w:val="-2"/>
        </w:rPr>
        <w:t xml:space="preserve"> </w:t>
      </w:r>
      <w:r w:rsidRPr="006F1062">
        <w:t>rate.</w:t>
      </w:r>
      <w:r w:rsidRPr="00FB37F5">
        <w:rPr>
          <w:spacing w:val="-2"/>
        </w:rPr>
        <w:t xml:space="preserve"> </w:t>
      </w:r>
      <w:r w:rsidRPr="006F1062">
        <w:t>Any</w:t>
      </w:r>
      <w:r w:rsidRPr="00FB37F5">
        <w:rPr>
          <w:spacing w:val="-2"/>
        </w:rPr>
        <w:t xml:space="preserve"> </w:t>
      </w:r>
      <w:r w:rsidRPr="006F1062">
        <w:t>benefits</w:t>
      </w:r>
      <w:r w:rsidRPr="00FB37F5">
        <w:rPr>
          <w:spacing w:val="-2"/>
        </w:rPr>
        <w:t xml:space="preserve"> </w:t>
      </w:r>
      <w:r w:rsidRPr="006F1062">
        <w:t>of</w:t>
      </w:r>
      <w:r w:rsidRPr="00FB37F5">
        <w:rPr>
          <w:spacing w:val="-2"/>
        </w:rPr>
        <w:t xml:space="preserve"> </w:t>
      </w:r>
      <w:r w:rsidRPr="006F1062">
        <w:t>any</w:t>
      </w:r>
      <w:r w:rsidRPr="00FB37F5">
        <w:rPr>
          <w:spacing w:val="-2"/>
        </w:rPr>
        <w:t xml:space="preserve"> </w:t>
      </w:r>
      <w:r w:rsidRPr="006F1062">
        <w:t>type</w:t>
      </w:r>
      <w:r w:rsidRPr="00FB37F5">
        <w:rPr>
          <w:spacing w:val="-2"/>
        </w:rPr>
        <w:t xml:space="preserve"> </w:t>
      </w:r>
      <w:r w:rsidRPr="006F1062">
        <w:t>under any policy of insurance insuring the patient, or any other party liable to the patient, is hereby assigned to San Luis Obispo Eye Associates.</w:t>
      </w:r>
      <w:r w:rsidRPr="00FB37F5">
        <w:rPr>
          <w:spacing w:val="-1"/>
        </w:rPr>
        <w:t xml:space="preserve"> </w:t>
      </w:r>
      <w:r w:rsidRPr="006F1062">
        <w:t>If copayments</w:t>
      </w:r>
      <w:r w:rsidRPr="00FB37F5">
        <w:rPr>
          <w:spacing w:val="-1"/>
        </w:rPr>
        <w:t xml:space="preserve"> </w:t>
      </w:r>
      <w:r w:rsidRPr="006F1062">
        <w:t>and/or deductibles are</w:t>
      </w:r>
      <w:r w:rsidRPr="00FB37F5">
        <w:rPr>
          <w:spacing w:val="-1"/>
        </w:rPr>
        <w:t xml:space="preserve"> </w:t>
      </w:r>
      <w:r w:rsidRPr="006F1062">
        <w:t>designated by</w:t>
      </w:r>
      <w:r w:rsidRPr="00FB37F5">
        <w:rPr>
          <w:spacing w:val="-1"/>
        </w:rPr>
        <w:t xml:space="preserve"> </w:t>
      </w:r>
      <w:r w:rsidRPr="006F1062">
        <w:t>my insurance company</w:t>
      </w:r>
      <w:r w:rsidRPr="00FB37F5">
        <w:rPr>
          <w:spacing w:val="-1"/>
        </w:rPr>
        <w:t xml:space="preserve"> </w:t>
      </w:r>
      <w:r w:rsidRPr="006F1062">
        <w:t>or health</w:t>
      </w:r>
      <w:r w:rsidRPr="00FB37F5">
        <w:rPr>
          <w:spacing w:val="-1"/>
        </w:rPr>
        <w:t xml:space="preserve"> </w:t>
      </w:r>
      <w:r w:rsidRPr="006F1062">
        <w:t>plan, I agree</w:t>
      </w:r>
      <w:r w:rsidRPr="00FB37F5">
        <w:rPr>
          <w:spacing w:val="-1"/>
        </w:rPr>
        <w:t xml:space="preserve"> </w:t>
      </w:r>
      <w:r w:rsidRPr="006F1062">
        <w:t>to pay</w:t>
      </w:r>
      <w:r w:rsidRPr="00FB37F5">
        <w:rPr>
          <w:spacing w:val="-1"/>
        </w:rPr>
        <w:t xml:space="preserve"> </w:t>
      </w:r>
      <w:r w:rsidRPr="006F1062">
        <w:t xml:space="preserve">them to </w:t>
      </w:r>
      <w:r w:rsidRPr="00FB37F5">
        <w:rPr>
          <w:spacing w:val="-5"/>
        </w:rPr>
        <w:t>San</w:t>
      </w:r>
      <w:r w:rsidR="00C567C9" w:rsidRPr="00FB37F5">
        <w:rPr>
          <w:spacing w:val="-5"/>
        </w:rPr>
        <w:t xml:space="preserve"> </w:t>
      </w:r>
      <w:r w:rsidRPr="006F1062">
        <w:t xml:space="preserve">Luis Obispo Eye Associates at the time of service. </w:t>
      </w:r>
      <w:r w:rsidRPr="00FB37F5">
        <w:rPr>
          <w:i/>
        </w:rPr>
        <w:t>However, it is understood that the undersigned and/or the patient are primarily responsible for the payment of my bill.</w:t>
      </w:r>
    </w:p>
    <w:p w:rsidR="00FB37F5" w:rsidRDefault="00FB37F5" w:rsidP="00FB37F5">
      <w:pPr>
        <w:pStyle w:val="ListParagraph"/>
      </w:pPr>
    </w:p>
    <w:p w:rsidR="00FD672E" w:rsidRPr="00FB37F5" w:rsidRDefault="00CA4F2D" w:rsidP="00FB37F5">
      <w:pPr>
        <w:pStyle w:val="ListParagraph"/>
        <w:numPr>
          <w:ilvl w:val="0"/>
          <w:numId w:val="1"/>
        </w:numPr>
        <w:tabs>
          <w:tab w:val="left" w:pos="422"/>
        </w:tabs>
        <w:ind w:left="86" w:firstLine="0"/>
        <w:jc w:val="left"/>
      </w:pPr>
      <w:r w:rsidRPr="00FB37F5">
        <w:rPr>
          <w:b/>
        </w:rPr>
        <w:t>NOTICE OF SPECIAL FEES NOT COVERED BY MEDICARE, INSURANCE COMPANIES OR HEALTH PLANS</w:t>
      </w:r>
      <w:r w:rsidRPr="00FB37F5">
        <w:rPr>
          <w:b/>
          <w:spacing w:val="-16"/>
          <w:w w:val="90"/>
        </w:rPr>
        <w:t>:</w:t>
      </w:r>
      <w:r w:rsidR="00FB37F5">
        <w:rPr>
          <w:b/>
          <w:spacing w:val="-16"/>
          <w:w w:val="90"/>
        </w:rPr>
        <w:tab/>
      </w:r>
      <w:r w:rsidRPr="006F1062">
        <w:t>Please</w:t>
      </w:r>
      <w:r w:rsidRPr="00FB37F5">
        <w:rPr>
          <w:spacing w:val="40"/>
        </w:rPr>
        <w:t xml:space="preserve"> </w:t>
      </w:r>
      <w:r w:rsidRPr="006F1062">
        <w:t>note</w:t>
      </w:r>
      <w:r w:rsidRPr="00FB37F5">
        <w:rPr>
          <w:spacing w:val="40"/>
        </w:rPr>
        <w:t xml:space="preserve"> </w:t>
      </w:r>
      <w:r w:rsidRPr="006F1062">
        <w:t>the</w:t>
      </w:r>
      <w:r w:rsidRPr="00FB37F5">
        <w:rPr>
          <w:spacing w:val="40"/>
        </w:rPr>
        <w:t xml:space="preserve"> </w:t>
      </w:r>
      <w:r w:rsidRPr="006F1062">
        <w:t>following</w:t>
      </w:r>
      <w:r w:rsidRPr="00FB37F5">
        <w:rPr>
          <w:spacing w:val="40"/>
        </w:rPr>
        <w:t xml:space="preserve"> </w:t>
      </w:r>
      <w:r w:rsidRPr="006F1062">
        <w:t>medical</w:t>
      </w:r>
      <w:r w:rsidRPr="00FB37F5">
        <w:rPr>
          <w:spacing w:val="40"/>
        </w:rPr>
        <w:t xml:space="preserve"> </w:t>
      </w:r>
      <w:r w:rsidRPr="006F1062">
        <w:t>administrative</w:t>
      </w:r>
      <w:r w:rsidRPr="00FB37F5">
        <w:rPr>
          <w:spacing w:val="40"/>
        </w:rPr>
        <w:t xml:space="preserve"> </w:t>
      </w:r>
      <w:r w:rsidRPr="006F1062">
        <w:t>services</w:t>
      </w:r>
      <w:r w:rsidRPr="00FB37F5">
        <w:rPr>
          <w:spacing w:val="40"/>
        </w:rPr>
        <w:t xml:space="preserve"> </w:t>
      </w:r>
      <w:r w:rsidRPr="006F1062">
        <w:t>which</w:t>
      </w:r>
      <w:r w:rsidRPr="00FB37F5">
        <w:rPr>
          <w:spacing w:val="40"/>
        </w:rPr>
        <w:t xml:space="preserve"> </w:t>
      </w:r>
      <w:r w:rsidRPr="006F1062">
        <w:t>are</w:t>
      </w:r>
      <w:r w:rsidRPr="00FB37F5">
        <w:rPr>
          <w:spacing w:val="40"/>
        </w:rPr>
        <w:t xml:space="preserve"> </w:t>
      </w:r>
      <w:r w:rsidRPr="006F1062">
        <w:t>beyond</w:t>
      </w:r>
      <w:r w:rsidRPr="00FB37F5">
        <w:rPr>
          <w:spacing w:val="40"/>
        </w:rPr>
        <w:t xml:space="preserve"> </w:t>
      </w:r>
      <w:r w:rsidRPr="006F1062">
        <w:t>the</w:t>
      </w:r>
      <w:r w:rsidRPr="00FB37F5">
        <w:rPr>
          <w:spacing w:val="40"/>
        </w:rPr>
        <w:t xml:space="preserve"> </w:t>
      </w:r>
      <w:r w:rsidRPr="006F1062">
        <w:t>scope</w:t>
      </w:r>
      <w:r w:rsidRPr="00FB37F5">
        <w:rPr>
          <w:spacing w:val="40"/>
        </w:rPr>
        <w:t xml:space="preserve"> </w:t>
      </w:r>
      <w:r w:rsidRPr="006F1062">
        <w:t>of</w:t>
      </w:r>
      <w:r w:rsidRPr="00FB37F5">
        <w:rPr>
          <w:spacing w:val="40"/>
        </w:rPr>
        <w:t xml:space="preserve"> </w:t>
      </w:r>
      <w:r w:rsidRPr="006F1062">
        <w:t>a</w:t>
      </w:r>
      <w:r w:rsidRPr="00FB37F5">
        <w:rPr>
          <w:spacing w:val="40"/>
        </w:rPr>
        <w:t xml:space="preserve"> </w:t>
      </w:r>
      <w:r w:rsidRPr="006F1062">
        <w:t>standard</w:t>
      </w:r>
      <w:r w:rsidRPr="00FB37F5">
        <w:rPr>
          <w:spacing w:val="40"/>
        </w:rPr>
        <w:t xml:space="preserve"> </w:t>
      </w:r>
      <w:r w:rsidRPr="006F1062">
        <w:t>office</w:t>
      </w:r>
      <w:r w:rsidRPr="00FB37F5">
        <w:rPr>
          <w:spacing w:val="40"/>
        </w:rPr>
        <w:t xml:space="preserve"> </w:t>
      </w:r>
      <w:r w:rsidRPr="006F1062">
        <w:t>visit and</w:t>
      </w:r>
      <w:r w:rsidRPr="00FB37F5">
        <w:rPr>
          <w:spacing w:val="40"/>
        </w:rPr>
        <w:t xml:space="preserve"> </w:t>
      </w:r>
      <w:r w:rsidRPr="006F1062">
        <w:t>for which</w:t>
      </w:r>
      <w:r w:rsidRPr="00FB37F5">
        <w:rPr>
          <w:spacing w:val="40"/>
        </w:rPr>
        <w:t xml:space="preserve"> </w:t>
      </w:r>
      <w:r w:rsidRPr="006F1062">
        <w:t>we</w:t>
      </w:r>
      <w:r w:rsidRPr="00FB37F5">
        <w:rPr>
          <w:spacing w:val="40"/>
        </w:rPr>
        <w:t xml:space="preserve"> </w:t>
      </w:r>
      <w:r w:rsidRPr="006F1062">
        <w:t>charge</w:t>
      </w:r>
      <w:r w:rsidRPr="00FB37F5">
        <w:rPr>
          <w:spacing w:val="40"/>
        </w:rPr>
        <w:t xml:space="preserve"> </w:t>
      </w:r>
      <w:r w:rsidRPr="006F1062">
        <w:t>an</w:t>
      </w:r>
      <w:r w:rsidRPr="00FB37F5">
        <w:rPr>
          <w:spacing w:val="40"/>
        </w:rPr>
        <w:t xml:space="preserve"> </w:t>
      </w:r>
      <w:r w:rsidRPr="006F1062">
        <w:t>additional</w:t>
      </w:r>
      <w:r w:rsidRPr="00FB37F5">
        <w:rPr>
          <w:spacing w:val="40"/>
        </w:rPr>
        <w:t xml:space="preserve"> </w:t>
      </w:r>
      <w:r w:rsidRPr="006F1062">
        <w:t>fee</w:t>
      </w:r>
      <w:r w:rsidRPr="00FB37F5">
        <w:rPr>
          <w:spacing w:val="40"/>
        </w:rPr>
        <w:t xml:space="preserve"> </w:t>
      </w:r>
      <w:r w:rsidRPr="006F1062">
        <w:t>as</w:t>
      </w:r>
      <w:r w:rsidRPr="00FB37F5">
        <w:rPr>
          <w:spacing w:val="40"/>
        </w:rPr>
        <w:t xml:space="preserve"> </w:t>
      </w:r>
      <w:r w:rsidRPr="006F1062">
        <w:t>outlined</w:t>
      </w:r>
      <w:r w:rsidRPr="00FB37F5">
        <w:rPr>
          <w:spacing w:val="40"/>
        </w:rPr>
        <w:t xml:space="preserve"> </w:t>
      </w:r>
      <w:r w:rsidRPr="006F1062">
        <w:t>in</w:t>
      </w:r>
      <w:r w:rsidRPr="00FB37F5">
        <w:rPr>
          <w:spacing w:val="40"/>
        </w:rPr>
        <w:t xml:space="preserve"> </w:t>
      </w:r>
      <w:r w:rsidRPr="006F1062">
        <w:t>the</w:t>
      </w:r>
      <w:r w:rsidRPr="00FB37F5">
        <w:rPr>
          <w:spacing w:val="40"/>
        </w:rPr>
        <w:t xml:space="preserve"> </w:t>
      </w:r>
      <w:r w:rsidRPr="006F1062">
        <w:t>schedule</w:t>
      </w:r>
      <w:r w:rsidRPr="00FB37F5">
        <w:rPr>
          <w:spacing w:val="40"/>
        </w:rPr>
        <w:t xml:space="preserve"> </w:t>
      </w:r>
      <w:r w:rsidRPr="006F1062">
        <w:t>below.</w:t>
      </w:r>
      <w:r w:rsidRPr="00FB37F5">
        <w:rPr>
          <w:spacing w:val="40"/>
        </w:rPr>
        <w:t xml:space="preserve"> </w:t>
      </w:r>
      <w:r w:rsidRPr="006F1062">
        <w:t>These</w:t>
      </w:r>
      <w:r w:rsidRPr="00FB37F5">
        <w:rPr>
          <w:spacing w:val="40"/>
        </w:rPr>
        <w:t xml:space="preserve"> </w:t>
      </w:r>
      <w:r w:rsidRPr="006F1062">
        <w:t>services</w:t>
      </w:r>
      <w:r w:rsidRPr="00FB37F5">
        <w:rPr>
          <w:spacing w:val="40"/>
        </w:rPr>
        <w:t xml:space="preserve"> </w:t>
      </w:r>
      <w:r w:rsidRPr="006F1062">
        <w:t>are</w:t>
      </w:r>
      <w:r w:rsidRPr="00FB37F5">
        <w:rPr>
          <w:spacing w:val="40"/>
        </w:rPr>
        <w:t xml:space="preserve"> </w:t>
      </w:r>
      <w:r w:rsidRPr="006F1062">
        <w:t>not</w:t>
      </w:r>
      <w:r w:rsidRPr="00FB37F5">
        <w:rPr>
          <w:spacing w:val="40"/>
        </w:rPr>
        <w:t xml:space="preserve"> </w:t>
      </w:r>
      <w:r w:rsidRPr="006F1062">
        <w:t>covered</w:t>
      </w:r>
      <w:r w:rsidRPr="00FB37F5">
        <w:rPr>
          <w:spacing w:val="40"/>
        </w:rPr>
        <w:t xml:space="preserve"> </w:t>
      </w:r>
      <w:r w:rsidRPr="006F1062">
        <w:t>by</w:t>
      </w:r>
      <w:r w:rsidRPr="00FB37F5">
        <w:rPr>
          <w:spacing w:val="40"/>
        </w:rPr>
        <w:t xml:space="preserve"> </w:t>
      </w:r>
      <w:r w:rsidRPr="006F1062">
        <w:t>Medicare, health plans, HMO’s, PPO’s or medical insurance and are therefore due and payable at the time of service.</w:t>
      </w:r>
    </w:p>
    <w:p w:rsidR="00FD672E" w:rsidRDefault="00FD672E" w:rsidP="003D4229">
      <w:pPr>
        <w:pStyle w:val="BodyText"/>
        <w:spacing w:before="9"/>
        <w:rPr>
          <w:sz w:val="19"/>
        </w:rPr>
      </w:pPr>
    </w:p>
    <w:p w:rsidR="00FD672E" w:rsidRPr="006F1062" w:rsidRDefault="00CA4F2D" w:rsidP="00FB37F5">
      <w:pPr>
        <w:pStyle w:val="ListParagraph"/>
        <w:numPr>
          <w:ilvl w:val="1"/>
          <w:numId w:val="1"/>
        </w:numPr>
        <w:tabs>
          <w:tab w:val="left" w:pos="584"/>
        </w:tabs>
        <w:spacing w:after="360"/>
        <w:ind w:left="561" w:right="101" w:firstLine="0"/>
        <w:jc w:val="left"/>
      </w:pPr>
      <w:r w:rsidRPr="006F1062">
        <w:t>MISSED APPOINTMENTS:</w:t>
      </w:r>
      <w:r w:rsidR="006F1062" w:rsidRPr="006F1062">
        <w:rPr>
          <w:spacing w:val="61"/>
        </w:rPr>
        <w:tab/>
      </w:r>
      <w:r w:rsidRPr="006F1062">
        <w:t>If you are unable to make a scheduled appointment, please call our</w:t>
      </w:r>
      <w:r w:rsidR="003D4229" w:rsidRPr="006F1062">
        <w:t xml:space="preserve"> </w:t>
      </w:r>
      <w:r w:rsidRPr="006F1062">
        <w:t>office at least 24</w:t>
      </w:r>
      <w:r w:rsidR="003D4229" w:rsidRPr="006F1062">
        <w:t xml:space="preserve"> hours in</w:t>
      </w:r>
      <w:r w:rsidRPr="006F1062">
        <w:rPr>
          <w:spacing w:val="47"/>
        </w:rPr>
        <w:t xml:space="preserve"> </w:t>
      </w:r>
      <w:r w:rsidRPr="006F1062">
        <w:t>advance</w:t>
      </w:r>
      <w:r w:rsidRPr="006F1062">
        <w:rPr>
          <w:spacing w:val="10"/>
        </w:rPr>
        <w:t xml:space="preserve"> </w:t>
      </w:r>
      <w:r w:rsidRPr="006F1062">
        <w:t>so</w:t>
      </w:r>
      <w:r w:rsidRPr="006F1062">
        <w:rPr>
          <w:spacing w:val="40"/>
        </w:rPr>
        <w:t xml:space="preserve"> </w:t>
      </w:r>
      <w:r w:rsidRPr="006F1062">
        <w:t>that</w:t>
      </w:r>
      <w:r w:rsidRPr="006F1062">
        <w:rPr>
          <w:spacing w:val="40"/>
        </w:rPr>
        <w:t xml:space="preserve"> </w:t>
      </w:r>
      <w:r w:rsidRPr="006F1062">
        <w:t>we</w:t>
      </w:r>
      <w:r w:rsidRPr="006F1062">
        <w:rPr>
          <w:spacing w:val="40"/>
        </w:rPr>
        <w:t xml:space="preserve"> </w:t>
      </w:r>
      <w:r w:rsidRPr="006F1062">
        <w:t>may</w:t>
      </w:r>
      <w:r w:rsidRPr="006F1062">
        <w:rPr>
          <w:spacing w:val="40"/>
        </w:rPr>
        <w:t xml:space="preserve"> </w:t>
      </w:r>
      <w:r w:rsidRPr="006F1062">
        <w:t>offer</w:t>
      </w:r>
      <w:r w:rsidRPr="006F1062">
        <w:rPr>
          <w:spacing w:val="40"/>
        </w:rPr>
        <w:t xml:space="preserve"> </w:t>
      </w:r>
      <w:r w:rsidRPr="006F1062">
        <w:t>your</w:t>
      </w:r>
      <w:r w:rsidRPr="006F1062">
        <w:rPr>
          <w:spacing w:val="40"/>
        </w:rPr>
        <w:t xml:space="preserve"> </w:t>
      </w:r>
      <w:r w:rsidRPr="006F1062">
        <w:t>appointment</w:t>
      </w:r>
      <w:r w:rsidRPr="006F1062">
        <w:rPr>
          <w:spacing w:val="40"/>
        </w:rPr>
        <w:t xml:space="preserve"> </w:t>
      </w:r>
      <w:r w:rsidRPr="006F1062">
        <w:t>time</w:t>
      </w:r>
      <w:r w:rsidRPr="006F1062">
        <w:rPr>
          <w:spacing w:val="40"/>
        </w:rPr>
        <w:t xml:space="preserve"> </w:t>
      </w:r>
      <w:r w:rsidRPr="006F1062">
        <w:t>to</w:t>
      </w:r>
      <w:r w:rsidRPr="006F1062">
        <w:rPr>
          <w:spacing w:val="40"/>
        </w:rPr>
        <w:t xml:space="preserve"> </w:t>
      </w:r>
      <w:r w:rsidRPr="006F1062">
        <w:t>another</w:t>
      </w:r>
      <w:r w:rsidRPr="006F1062">
        <w:rPr>
          <w:spacing w:val="40"/>
        </w:rPr>
        <w:t xml:space="preserve"> </w:t>
      </w:r>
      <w:r w:rsidRPr="006F1062">
        <w:t>patient.</w:t>
      </w:r>
      <w:r w:rsidRPr="006F1062">
        <w:rPr>
          <w:spacing w:val="40"/>
        </w:rPr>
        <w:t xml:space="preserve"> </w:t>
      </w:r>
      <w:r w:rsidRPr="006F1062">
        <w:t>Failure</w:t>
      </w:r>
      <w:r w:rsidRPr="006F1062">
        <w:rPr>
          <w:spacing w:val="40"/>
        </w:rPr>
        <w:t xml:space="preserve"> </w:t>
      </w:r>
      <w:r w:rsidRPr="006F1062">
        <w:t>to</w:t>
      </w:r>
      <w:r w:rsidRPr="006F1062">
        <w:rPr>
          <w:spacing w:val="40"/>
        </w:rPr>
        <w:t xml:space="preserve"> </w:t>
      </w:r>
      <w:r w:rsidRPr="006F1062">
        <w:t>provide</w:t>
      </w:r>
      <w:r w:rsidRPr="006F1062">
        <w:rPr>
          <w:spacing w:val="40"/>
        </w:rPr>
        <w:t xml:space="preserve"> </w:t>
      </w:r>
      <w:proofErr w:type="gramStart"/>
      <w:r w:rsidRPr="006F1062">
        <w:t>24</w:t>
      </w:r>
      <w:r w:rsidRPr="006F1062">
        <w:rPr>
          <w:spacing w:val="40"/>
        </w:rPr>
        <w:t xml:space="preserve"> </w:t>
      </w:r>
      <w:r w:rsidRPr="006F1062">
        <w:t>hour</w:t>
      </w:r>
      <w:proofErr w:type="gramEnd"/>
      <w:r w:rsidRPr="006F1062">
        <w:rPr>
          <w:spacing w:val="40"/>
        </w:rPr>
        <w:t xml:space="preserve"> </w:t>
      </w:r>
      <w:r w:rsidRPr="006F1062">
        <w:t>advance notice</w:t>
      </w:r>
      <w:r w:rsidRPr="006F1062">
        <w:rPr>
          <w:spacing w:val="40"/>
        </w:rPr>
        <w:t xml:space="preserve"> </w:t>
      </w:r>
      <w:r w:rsidRPr="006F1062">
        <w:t>of cancellation will incur a $50.00 fee.</w:t>
      </w:r>
    </w:p>
    <w:p w:rsidR="00FD672E" w:rsidRPr="006F1062" w:rsidRDefault="00CA4F2D" w:rsidP="00FB37F5">
      <w:pPr>
        <w:pStyle w:val="ListParagraph"/>
        <w:numPr>
          <w:ilvl w:val="1"/>
          <w:numId w:val="1"/>
        </w:numPr>
        <w:tabs>
          <w:tab w:val="left" w:pos="591"/>
        </w:tabs>
        <w:spacing w:before="146" w:after="360"/>
        <w:ind w:left="576" w:right="101" w:firstLine="0"/>
        <w:jc w:val="left"/>
      </w:pPr>
      <w:r w:rsidRPr="006F1062">
        <w:t>COMPLETION</w:t>
      </w:r>
      <w:r w:rsidRPr="006F1062">
        <w:rPr>
          <w:spacing w:val="-14"/>
        </w:rPr>
        <w:t xml:space="preserve"> </w:t>
      </w:r>
      <w:r w:rsidRPr="006F1062">
        <w:t>OF</w:t>
      </w:r>
      <w:r w:rsidRPr="006F1062">
        <w:rPr>
          <w:spacing w:val="-14"/>
        </w:rPr>
        <w:t xml:space="preserve"> </w:t>
      </w:r>
      <w:r w:rsidRPr="006F1062">
        <w:t>FORMS:</w:t>
      </w:r>
      <w:r w:rsidR="006F1062" w:rsidRPr="006F1062">
        <w:rPr>
          <w:spacing w:val="45"/>
        </w:rPr>
        <w:tab/>
      </w:r>
      <w:r w:rsidRPr="006F1062">
        <w:t xml:space="preserve">Completion of forms, reports and letters will incur a </w:t>
      </w:r>
      <w:r w:rsidR="0083598F">
        <w:t xml:space="preserve">flat fee of </w:t>
      </w:r>
      <w:r w:rsidRPr="006F1062">
        <w:t>$25</w:t>
      </w:r>
      <w:r w:rsidR="0083598F">
        <w:t>.</w:t>
      </w:r>
      <w:r w:rsidRPr="006F1062">
        <w:t xml:space="preserve"> Common</w:t>
      </w:r>
      <w:r w:rsidRPr="006F1062">
        <w:rPr>
          <w:spacing w:val="31"/>
        </w:rPr>
        <w:t xml:space="preserve"> </w:t>
      </w:r>
      <w:r w:rsidRPr="006F1062">
        <w:t>reports</w:t>
      </w:r>
      <w:r w:rsidRPr="006F1062">
        <w:rPr>
          <w:spacing w:val="31"/>
        </w:rPr>
        <w:t xml:space="preserve"> </w:t>
      </w:r>
      <w:r w:rsidRPr="006F1062">
        <w:t>and</w:t>
      </w:r>
      <w:r w:rsidRPr="006F1062">
        <w:rPr>
          <w:spacing w:val="31"/>
        </w:rPr>
        <w:t xml:space="preserve"> </w:t>
      </w:r>
      <w:r w:rsidRPr="006F1062">
        <w:t>forms</w:t>
      </w:r>
      <w:r w:rsidRPr="006F1062">
        <w:rPr>
          <w:spacing w:val="31"/>
        </w:rPr>
        <w:t xml:space="preserve"> </w:t>
      </w:r>
      <w:r w:rsidRPr="006F1062">
        <w:t>for</w:t>
      </w:r>
      <w:r w:rsidRPr="006F1062">
        <w:rPr>
          <w:spacing w:val="31"/>
        </w:rPr>
        <w:t xml:space="preserve"> </w:t>
      </w:r>
      <w:r w:rsidRPr="006F1062">
        <w:t>which</w:t>
      </w:r>
      <w:r w:rsidRPr="006F1062">
        <w:rPr>
          <w:spacing w:val="31"/>
        </w:rPr>
        <w:t xml:space="preserve"> </w:t>
      </w:r>
      <w:r w:rsidRPr="006F1062">
        <w:t>these</w:t>
      </w:r>
      <w:r w:rsidRPr="006F1062">
        <w:rPr>
          <w:spacing w:val="31"/>
        </w:rPr>
        <w:t xml:space="preserve"> </w:t>
      </w:r>
      <w:r w:rsidRPr="006F1062">
        <w:t>fees</w:t>
      </w:r>
      <w:r w:rsidRPr="006F1062">
        <w:rPr>
          <w:spacing w:val="31"/>
        </w:rPr>
        <w:t xml:space="preserve"> </w:t>
      </w:r>
      <w:r w:rsidRPr="006F1062">
        <w:t>are</w:t>
      </w:r>
      <w:r w:rsidRPr="006F1062">
        <w:rPr>
          <w:spacing w:val="31"/>
        </w:rPr>
        <w:t xml:space="preserve"> </w:t>
      </w:r>
      <w:r w:rsidRPr="006F1062">
        <w:t>charged</w:t>
      </w:r>
      <w:r w:rsidRPr="006F1062">
        <w:rPr>
          <w:spacing w:val="31"/>
        </w:rPr>
        <w:t xml:space="preserve"> </w:t>
      </w:r>
      <w:r w:rsidRPr="006F1062">
        <w:t>include but</w:t>
      </w:r>
      <w:r w:rsidRPr="006F1062">
        <w:rPr>
          <w:spacing w:val="40"/>
        </w:rPr>
        <w:t xml:space="preserve"> </w:t>
      </w:r>
      <w:r w:rsidRPr="006F1062">
        <w:t>are</w:t>
      </w:r>
      <w:r w:rsidRPr="006F1062">
        <w:rPr>
          <w:spacing w:val="40"/>
        </w:rPr>
        <w:t xml:space="preserve"> </w:t>
      </w:r>
      <w:r w:rsidRPr="006F1062">
        <w:t>not limited</w:t>
      </w:r>
      <w:r w:rsidRPr="006F1062">
        <w:rPr>
          <w:spacing w:val="40"/>
        </w:rPr>
        <w:t xml:space="preserve"> </w:t>
      </w:r>
      <w:r w:rsidRPr="006F1062">
        <w:t>to</w:t>
      </w:r>
      <w:r w:rsidRPr="006F1062">
        <w:rPr>
          <w:spacing w:val="40"/>
        </w:rPr>
        <w:t xml:space="preserve"> </w:t>
      </w:r>
      <w:r w:rsidRPr="006F1062">
        <w:t>DMV,</w:t>
      </w:r>
      <w:r w:rsidRPr="006F1062">
        <w:rPr>
          <w:spacing w:val="40"/>
        </w:rPr>
        <w:t xml:space="preserve"> </w:t>
      </w:r>
      <w:r w:rsidRPr="006F1062">
        <w:t>State</w:t>
      </w:r>
      <w:r w:rsidRPr="006F1062">
        <w:rPr>
          <w:spacing w:val="40"/>
        </w:rPr>
        <w:t xml:space="preserve"> </w:t>
      </w:r>
      <w:r w:rsidRPr="006F1062">
        <w:t>Rehab,</w:t>
      </w:r>
      <w:r w:rsidRPr="006F1062">
        <w:rPr>
          <w:spacing w:val="40"/>
        </w:rPr>
        <w:t xml:space="preserve"> </w:t>
      </w:r>
      <w:r w:rsidRPr="006F1062">
        <w:t>Certificates</w:t>
      </w:r>
      <w:r w:rsidRPr="006F1062">
        <w:rPr>
          <w:spacing w:val="40"/>
        </w:rPr>
        <w:t xml:space="preserve"> </w:t>
      </w:r>
      <w:r w:rsidRPr="006F1062">
        <w:t>of</w:t>
      </w:r>
      <w:r w:rsidRPr="006F1062">
        <w:rPr>
          <w:spacing w:val="40"/>
        </w:rPr>
        <w:t xml:space="preserve"> </w:t>
      </w:r>
      <w:r w:rsidRPr="006F1062">
        <w:t>Legal</w:t>
      </w:r>
      <w:r w:rsidRPr="006F1062">
        <w:rPr>
          <w:spacing w:val="40"/>
        </w:rPr>
        <w:t xml:space="preserve"> </w:t>
      </w:r>
      <w:r w:rsidRPr="006F1062">
        <w:t>Blindness,</w:t>
      </w:r>
      <w:r w:rsidRPr="006F1062">
        <w:rPr>
          <w:spacing w:val="40"/>
        </w:rPr>
        <w:t xml:space="preserve"> </w:t>
      </w:r>
      <w:r w:rsidRPr="006F1062">
        <w:t>Handicapped</w:t>
      </w:r>
      <w:r w:rsidRPr="006F1062">
        <w:rPr>
          <w:spacing w:val="40"/>
        </w:rPr>
        <w:t xml:space="preserve"> </w:t>
      </w:r>
      <w:r w:rsidRPr="006F1062">
        <w:t>permits,</w:t>
      </w:r>
      <w:r w:rsidRPr="006F1062">
        <w:rPr>
          <w:spacing w:val="40"/>
        </w:rPr>
        <w:t xml:space="preserve"> </w:t>
      </w:r>
      <w:r w:rsidRPr="006F1062">
        <w:t>California Telephone</w:t>
      </w:r>
      <w:r w:rsidRPr="006F1062">
        <w:rPr>
          <w:spacing w:val="40"/>
        </w:rPr>
        <w:t xml:space="preserve"> </w:t>
      </w:r>
      <w:r w:rsidRPr="006F1062">
        <w:t>Access</w:t>
      </w:r>
      <w:r w:rsidRPr="006F1062">
        <w:rPr>
          <w:spacing w:val="40"/>
        </w:rPr>
        <w:t xml:space="preserve"> </w:t>
      </w:r>
      <w:r w:rsidRPr="006F1062">
        <w:t>Program (CTAP), excuses from jury duty, travel reimbursements, FAA Flight Physicals or eye exams, most school forms and other similar forms.</w:t>
      </w:r>
      <w:bookmarkStart w:id="1" w:name="_GoBack"/>
      <w:bookmarkEnd w:id="1"/>
    </w:p>
    <w:p w:rsidR="00FD672E" w:rsidRPr="006F1062" w:rsidRDefault="00CA4F2D" w:rsidP="00FB37F5">
      <w:pPr>
        <w:pStyle w:val="ListParagraph"/>
        <w:numPr>
          <w:ilvl w:val="1"/>
          <w:numId w:val="1"/>
        </w:numPr>
        <w:tabs>
          <w:tab w:val="left" w:pos="581"/>
        </w:tabs>
        <w:spacing w:before="134" w:after="480"/>
        <w:ind w:left="562" w:right="101" w:firstLine="0"/>
        <w:jc w:val="left"/>
      </w:pPr>
      <w:r w:rsidRPr="006F1062">
        <w:t>MEDICAL</w:t>
      </w:r>
      <w:r w:rsidRPr="006F1062">
        <w:rPr>
          <w:spacing w:val="36"/>
        </w:rPr>
        <w:t xml:space="preserve"> </w:t>
      </w:r>
      <w:r w:rsidRPr="006F1062">
        <w:t>RECORD</w:t>
      </w:r>
      <w:r w:rsidRPr="006F1062">
        <w:rPr>
          <w:spacing w:val="36"/>
        </w:rPr>
        <w:t xml:space="preserve"> </w:t>
      </w:r>
      <w:r w:rsidRPr="006F1062">
        <w:t>FEES:</w:t>
      </w:r>
      <w:r w:rsidR="006F1062" w:rsidRPr="006F1062">
        <w:rPr>
          <w:spacing w:val="80"/>
        </w:rPr>
        <w:tab/>
      </w:r>
      <w:r w:rsidRPr="006F1062">
        <w:t>Copying</w:t>
      </w:r>
      <w:r w:rsidRPr="006F1062">
        <w:rPr>
          <w:spacing w:val="36"/>
        </w:rPr>
        <w:t xml:space="preserve"> </w:t>
      </w:r>
      <w:r w:rsidRPr="006F1062">
        <w:t>and</w:t>
      </w:r>
      <w:r w:rsidRPr="006F1062">
        <w:rPr>
          <w:spacing w:val="36"/>
        </w:rPr>
        <w:t xml:space="preserve"> </w:t>
      </w:r>
      <w:r w:rsidRPr="006F1062">
        <w:t>mailing</w:t>
      </w:r>
      <w:r w:rsidRPr="006F1062">
        <w:rPr>
          <w:spacing w:val="36"/>
        </w:rPr>
        <w:t xml:space="preserve"> </w:t>
      </w:r>
      <w:r w:rsidRPr="006F1062">
        <w:t>of</w:t>
      </w:r>
      <w:r w:rsidRPr="006F1062">
        <w:rPr>
          <w:spacing w:val="36"/>
        </w:rPr>
        <w:t xml:space="preserve"> </w:t>
      </w:r>
      <w:r w:rsidRPr="006F1062">
        <w:t>medical</w:t>
      </w:r>
      <w:r w:rsidRPr="006F1062">
        <w:rPr>
          <w:spacing w:val="36"/>
        </w:rPr>
        <w:t xml:space="preserve"> </w:t>
      </w:r>
      <w:r w:rsidRPr="006F1062">
        <w:t>records</w:t>
      </w:r>
      <w:r w:rsidRPr="006F1062">
        <w:rPr>
          <w:spacing w:val="36"/>
        </w:rPr>
        <w:t xml:space="preserve"> </w:t>
      </w:r>
      <w:r w:rsidRPr="006F1062">
        <w:t>(whether</w:t>
      </w:r>
      <w:r w:rsidRPr="006F1062">
        <w:rPr>
          <w:spacing w:val="36"/>
        </w:rPr>
        <w:t xml:space="preserve"> </w:t>
      </w:r>
      <w:r w:rsidRPr="006F1062">
        <w:t>requested</w:t>
      </w:r>
      <w:r w:rsidRPr="006F1062">
        <w:rPr>
          <w:spacing w:val="36"/>
        </w:rPr>
        <w:t xml:space="preserve"> </w:t>
      </w:r>
      <w:r w:rsidRPr="006F1062">
        <w:t>by</w:t>
      </w:r>
      <w:r w:rsidRPr="006F1062">
        <w:rPr>
          <w:spacing w:val="36"/>
        </w:rPr>
        <w:t xml:space="preserve"> </w:t>
      </w:r>
      <w:r w:rsidRPr="006F1062">
        <w:t>the</w:t>
      </w:r>
      <w:r w:rsidRPr="006F1062">
        <w:rPr>
          <w:spacing w:val="36"/>
        </w:rPr>
        <w:t xml:space="preserve"> </w:t>
      </w:r>
      <w:r w:rsidRPr="006F1062">
        <w:t>patient,</w:t>
      </w:r>
      <w:r w:rsidR="003D4229" w:rsidRPr="006F1062">
        <w:t xml:space="preserve"> hospital</w:t>
      </w:r>
      <w:r w:rsidRPr="006F1062">
        <w:t xml:space="preserve"> or another physician) or electronic copies of records (scanned images to CD) will incur a flat fee of $25.00.</w:t>
      </w:r>
    </w:p>
    <w:p w:rsidR="00FD672E" w:rsidRDefault="00CA4F2D" w:rsidP="003D4229">
      <w:pPr>
        <w:pStyle w:val="BodyText"/>
        <w:ind w:left="120" w:right="106"/>
        <w:rPr>
          <w:sz w:val="22"/>
          <w:szCs w:val="22"/>
        </w:rPr>
      </w:pPr>
      <w:r w:rsidRPr="006F1062">
        <w:rPr>
          <w:b/>
          <w:sz w:val="22"/>
          <w:szCs w:val="22"/>
        </w:rPr>
        <w:t>NOTIFICATION</w:t>
      </w:r>
      <w:r w:rsidRPr="006F1062">
        <w:rPr>
          <w:b/>
          <w:spacing w:val="35"/>
          <w:sz w:val="22"/>
          <w:szCs w:val="22"/>
        </w:rPr>
        <w:t xml:space="preserve"> </w:t>
      </w:r>
      <w:r w:rsidRPr="006F1062">
        <w:rPr>
          <w:b/>
          <w:sz w:val="22"/>
          <w:szCs w:val="22"/>
        </w:rPr>
        <w:t>OF</w:t>
      </w:r>
      <w:r w:rsidRPr="006F1062">
        <w:rPr>
          <w:b/>
          <w:spacing w:val="36"/>
          <w:sz w:val="22"/>
          <w:szCs w:val="22"/>
        </w:rPr>
        <w:t xml:space="preserve"> </w:t>
      </w:r>
      <w:r w:rsidRPr="006F1062">
        <w:rPr>
          <w:b/>
          <w:sz w:val="22"/>
          <w:szCs w:val="22"/>
        </w:rPr>
        <w:t>THE</w:t>
      </w:r>
      <w:r w:rsidRPr="006F1062">
        <w:rPr>
          <w:b/>
          <w:spacing w:val="35"/>
          <w:sz w:val="22"/>
          <w:szCs w:val="22"/>
        </w:rPr>
        <w:t xml:space="preserve"> </w:t>
      </w:r>
      <w:r w:rsidRPr="006F1062">
        <w:rPr>
          <w:b/>
          <w:sz w:val="22"/>
          <w:szCs w:val="22"/>
        </w:rPr>
        <w:t>OPEN</w:t>
      </w:r>
      <w:r w:rsidRPr="006F1062">
        <w:rPr>
          <w:b/>
          <w:spacing w:val="35"/>
          <w:sz w:val="22"/>
          <w:szCs w:val="22"/>
        </w:rPr>
        <w:t xml:space="preserve"> </w:t>
      </w:r>
      <w:r w:rsidRPr="006F1062">
        <w:rPr>
          <w:b/>
          <w:sz w:val="22"/>
          <w:szCs w:val="22"/>
        </w:rPr>
        <w:t>PAYMENTS</w:t>
      </w:r>
      <w:r w:rsidRPr="006F1062">
        <w:rPr>
          <w:b/>
          <w:spacing w:val="35"/>
          <w:sz w:val="22"/>
          <w:szCs w:val="22"/>
        </w:rPr>
        <w:t xml:space="preserve"> </w:t>
      </w:r>
      <w:r w:rsidRPr="006F1062">
        <w:rPr>
          <w:b/>
          <w:sz w:val="22"/>
          <w:szCs w:val="22"/>
        </w:rPr>
        <w:t>DATABASE:</w:t>
      </w:r>
      <w:r w:rsidR="006F1062">
        <w:rPr>
          <w:b/>
          <w:spacing w:val="80"/>
          <w:sz w:val="22"/>
          <w:szCs w:val="22"/>
        </w:rPr>
        <w:tab/>
      </w:r>
      <w:r w:rsidR="006F1062">
        <w:rPr>
          <w:b/>
          <w:spacing w:val="80"/>
          <w:sz w:val="22"/>
          <w:szCs w:val="22"/>
        </w:rPr>
        <w:tab/>
      </w:r>
      <w:r w:rsidRPr="006F1062">
        <w:rPr>
          <w:sz w:val="22"/>
          <w:szCs w:val="22"/>
        </w:rPr>
        <w:t>The</w:t>
      </w:r>
      <w:r w:rsidR="00914112" w:rsidRPr="006F1062">
        <w:rPr>
          <w:spacing w:val="35"/>
          <w:sz w:val="22"/>
          <w:szCs w:val="22"/>
        </w:rPr>
        <w:t xml:space="preserve"> </w:t>
      </w:r>
      <w:r w:rsidRPr="006F1062">
        <w:rPr>
          <w:sz w:val="22"/>
          <w:szCs w:val="22"/>
        </w:rPr>
        <w:t>Open</w:t>
      </w:r>
      <w:r w:rsidRPr="006F1062">
        <w:rPr>
          <w:spacing w:val="35"/>
          <w:sz w:val="22"/>
          <w:szCs w:val="22"/>
        </w:rPr>
        <w:t xml:space="preserve"> </w:t>
      </w:r>
      <w:r w:rsidRPr="006F1062">
        <w:rPr>
          <w:sz w:val="22"/>
          <w:szCs w:val="22"/>
        </w:rPr>
        <w:t>Payments</w:t>
      </w:r>
      <w:r w:rsidRPr="006F1062">
        <w:rPr>
          <w:spacing w:val="35"/>
          <w:sz w:val="22"/>
          <w:szCs w:val="22"/>
        </w:rPr>
        <w:t xml:space="preserve"> </w:t>
      </w:r>
      <w:r w:rsidRPr="006F1062">
        <w:rPr>
          <w:sz w:val="22"/>
          <w:szCs w:val="22"/>
        </w:rPr>
        <w:t>database</w:t>
      </w:r>
      <w:r w:rsidRPr="006F1062">
        <w:rPr>
          <w:spacing w:val="35"/>
          <w:sz w:val="22"/>
          <w:szCs w:val="22"/>
        </w:rPr>
        <w:t xml:space="preserve"> </w:t>
      </w:r>
      <w:r w:rsidRPr="006F1062">
        <w:rPr>
          <w:sz w:val="22"/>
          <w:szCs w:val="22"/>
        </w:rPr>
        <w:t>is</w:t>
      </w:r>
      <w:r w:rsidRPr="006F1062">
        <w:rPr>
          <w:spacing w:val="35"/>
          <w:sz w:val="22"/>
          <w:szCs w:val="22"/>
        </w:rPr>
        <w:t xml:space="preserve"> </w:t>
      </w:r>
      <w:r w:rsidRPr="006F1062">
        <w:rPr>
          <w:sz w:val="22"/>
          <w:szCs w:val="22"/>
        </w:rPr>
        <w:t>a</w:t>
      </w:r>
      <w:r w:rsidRPr="006F1062">
        <w:rPr>
          <w:spacing w:val="35"/>
          <w:sz w:val="22"/>
          <w:szCs w:val="22"/>
        </w:rPr>
        <w:t xml:space="preserve"> </w:t>
      </w:r>
      <w:r w:rsidRPr="006F1062">
        <w:rPr>
          <w:sz w:val="22"/>
          <w:szCs w:val="22"/>
        </w:rPr>
        <w:t>federal</w:t>
      </w:r>
      <w:r w:rsidRPr="006F1062">
        <w:rPr>
          <w:spacing w:val="35"/>
          <w:sz w:val="22"/>
          <w:szCs w:val="22"/>
        </w:rPr>
        <w:t xml:space="preserve"> </w:t>
      </w:r>
      <w:r w:rsidRPr="006F1062">
        <w:rPr>
          <w:sz w:val="22"/>
          <w:szCs w:val="22"/>
        </w:rPr>
        <w:t>tool used</w:t>
      </w:r>
      <w:r w:rsidRPr="006F1062">
        <w:rPr>
          <w:spacing w:val="40"/>
          <w:sz w:val="22"/>
          <w:szCs w:val="22"/>
        </w:rPr>
        <w:t xml:space="preserve"> </w:t>
      </w:r>
      <w:r w:rsidRPr="006F1062">
        <w:rPr>
          <w:sz w:val="22"/>
          <w:szCs w:val="22"/>
        </w:rPr>
        <w:t>to</w:t>
      </w:r>
      <w:r w:rsidRPr="006F1062">
        <w:rPr>
          <w:spacing w:val="40"/>
          <w:sz w:val="22"/>
          <w:szCs w:val="22"/>
        </w:rPr>
        <w:t xml:space="preserve"> </w:t>
      </w:r>
      <w:r w:rsidRPr="006F1062">
        <w:rPr>
          <w:sz w:val="22"/>
          <w:szCs w:val="22"/>
        </w:rPr>
        <w:t>search</w:t>
      </w:r>
      <w:r w:rsidRPr="006F1062">
        <w:rPr>
          <w:spacing w:val="18"/>
          <w:sz w:val="22"/>
          <w:szCs w:val="22"/>
        </w:rPr>
        <w:t xml:space="preserve"> </w:t>
      </w:r>
      <w:r w:rsidRPr="006F1062">
        <w:rPr>
          <w:sz w:val="22"/>
          <w:szCs w:val="22"/>
        </w:rPr>
        <w:t>payments</w:t>
      </w:r>
      <w:r w:rsidRPr="006F1062">
        <w:rPr>
          <w:spacing w:val="80"/>
          <w:w w:val="150"/>
          <w:sz w:val="22"/>
          <w:szCs w:val="22"/>
        </w:rPr>
        <w:t xml:space="preserve"> </w:t>
      </w:r>
      <w:r w:rsidRPr="006F1062">
        <w:rPr>
          <w:sz w:val="22"/>
          <w:szCs w:val="22"/>
        </w:rPr>
        <w:t>made</w:t>
      </w:r>
      <w:r w:rsidRPr="006F1062">
        <w:rPr>
          <w:spacing w:val="80"/>
          <w:w w:val="150"/>
          <w:sz w:val="22"/>
          <w:szCs w:val="22"/>
        </w:rPr>
        <w:t xml:space="preserve"> </w:t>
      </w:r>
      <w:r w:rsidRPr="006F1062">
        <w:rPr>
          <w:sz w:val="22"/>
          <w:szCs w:val="22"/>
        </w:rPr>
        <w:t>by</w:t>
      </w:r>
      <w:r w:rsidRPr="006F1062">
        <w:rPr>
          <w:spacing w:val="80"/>
          <w:w w:val="150"/>
          <w:sz w:val="22"/>
          <w:szCs w:val="22"/>
        </w:rPr>
        <w:t xml:space="preserve"> </w:t>
      </w:r>
      <w:r w:rsidRPr="006F1062">
        <w:rPr>
          <w:sz w:val="22"/>
          <w:szCs w:val="22"/>
        </w:rPr>
        <w:t>drug</w:t>
      </w:r>
      <w:r w:rsidRPr="006F1062">
        <w:rPr>
          <w:spacing w:val="80"/>
          <w:w w:val="150"/>
          <w:sz w:val="22"/>
          <w:szCs w:val="22"/>
        </w:rPr>
        <w:t xml:space="preserve"> </w:t>
      </w:r>
      <w:r w:rsidRPr="006F1062">
        <w:rPr>
          <w:sz w:val="22"/>
          <w:szCs w:val="22"/>
        </w:rPr>
        <w:t>and</w:t>
      </w:r>
      <w:r w:rsidRPr="006F1062">
        <w:rPr>
          <w:spacing w:val="80"/>
          <w:w w:val="150"/>
          <w:sz w:val="22"/>
          <w:szCs w:val="22"/>
        </w:rPr>
        <w:t xml:space="preserve"> </w:t>
      </w:r>
      <w:r w:rsidRPr="006F1062">
        <w:rPr>
          <w:sz w:val="22"/>
          <w:szCs w:val="22"/>
        </w:rPr>
        <w:t>device</w:t>
      </w:r>
      <w:r w:rsidRPr="006F1062">
        <w:rPr>
          <w:spacing w:val="80"/>
          <w:w w:val="150"/>
          <w:sz w:val="22"/>
          <w:szCs w:val="22"/>
        </w:rPr>
        <w:t xml:space="preserve"> </w:t>
      </w:r>
      <w:r w:rsidRPr="006F1062">
        <w:rPr>
          <w:sz w:val="22"/>
          <w:szCs w:val="22"/>
        </w:rPr>
        <w:t>companies</w:t>
      </w:r>
      <w:r w:rsidRPr="006F1062">
        <w:rPr>
          <w:spacing w:val="80"/>
          <w:w w:val="150"/>
          <w:sz w:val="22"/>
          <w:szCs w:val="22"/>
        </w:rPr>
        <w:t xml:space="preserve"> </w:t>
      </w:r>
      <w:r w:rsidRPr="006F1062">
        <w:rPr>
          <w:sz w:val="22"/>
          <w:szCs w:val="22"/>
        </w:rPr>
        <w:t>to</w:t>
      </w:r>
      <w:r w:rsidRPr="006F1062">
        <w:rPr>
          <w:spacing w:val="80"/>
          <w:w w:val="150"/>
          <w:sz w:val="22"/>
          <w:szCs w:val="22"/>
        </w:rPr>
        <w:t xml:space="preserve"> </w:t>
      </w:r>
      <w:r w:rsidRPr="006F1062">
        <w:rPr>
          <w:sz w:val="22"/>
          <w:szCs w:val="22"/>
        </w:rPr>
        <w:t>physicians</w:t>
      </w:r>
      <w:r w:rsidRPr="006F1062">
        <w:rPr>
          <w:spacing w:val="80"/>
          <w:w w:val="150"/>
          <w:sz w:val="22"/>
          <w:szCs w:val="22"/>
        </w:rPr>
        <w:t xml:space="preserve"> </w:t>
      </w:r>
      <w:r w:rsidRPr="006F1062">
        <w:rPr>
          <w:sz w:val="22"/>
          <w:szCs w:val="22"/>
        </w:rPr>
        <w:t>and</w:t>
      </w:r>
      <w:r w:rsidRPr="006F1062">
        <w:rPr>
          <w:spacing w:val="80"/>
          <w:w w:val="150"/>
          <w:sz w:val="22"/>
          <w:szCs w:val="22"/>
        </w:rPr>
        <w:t xml:space="preserve"> </w:t>
      </w:r>
      <w:r w:rsidRPr="006F1062">
        <w:rPr>
          <w:sz w:val="22"/>
          <w:szCs w:val="22"/>
        </w:rPr>
        <w:t>teaching</w:t>
      </w:r>
      <w:r w:rsidRPr="006F1062">
        <w:rPr>
          <w:spacing w:val="80"/>
          <w:w w:val="150"/>
          <w:sz w:val="22"/>
          <w:szCs w:val="22"/>
        </w:rPr>
        <w:t xml:space="preserve"> </w:t>
      </w:r>
      <w:r w:rsidRPr="006F1062">
        <w:rPr>
          <w:sz w:val="22"/>
          <w:szCs w:val="22"/>
        </w:rPr>
        <w:t>hospitals.</w:t>
      </w:r>
      <w:r w:rsidRPr="006F1062">
        <w:rPr>
          <w:spacing w:val="80"/>
          <w:w w:val="150"/>
          <w:sz w:val="22"/>
          <w:szCs w:val="22"/>
        </w:rPr>
        <w:t xml:space="preserve"> </w:t>
      </w:r>
      <w:r w:rsidRPr="006F1062">
        <w:rPr>
          <w:sz w:val="22"/>
          <w:szCs w:val="22"/>
        </w:rPr>
        <w:t>It</w:t>
      </w:r>
      <w:r w:rsidRPr="006F1062">
        <w:rPr>
          <w:spacing w:val="80"/>
          <w:w w:val="150"/>
          <w:sz w:val="22"/>
          <w:szCs w:val="22"/>
        </w:rPr>
        <w:t xml:space="preserve"> </w:t>
      </w:r>
      <w:r w:rsidRPr="006F1062">
        <w:rPr>
          <w:sz w:val="22"/>
          <w:szCs w:val="22"/>
        </w:rPr>
        <w:t>can</w:t>
      </w:r>
      <w:r w:rsidRPr="006F1062">
        <w:rPr>
          <w:spacing w:val="80"/>
          <w:w w:val="150"/>
          <w:sz w:val="22"/>
          <w:szCs w:val="22"/>
        </w:rPr>
        <w:t xml:space="preserve"> </w:t>
      </w:r>
      <w:r w:rsidRPr="006F1062">
        <w:rPr>
          <w:sz w:val="22"/>
          <w:szCs w:val="22"/>
        </w:rPr>
        <w:t>be found</w:t>
      </w:r>
      <w:r w:rsidRPr="006F1062">
        <w:rPr>
          <w:spacing w:val="80"/>
          <w:sz w:val="22"/>
          <w:szCs w:val="22"/>
        </w:rPr>
        <w:t xml:space="preserve"> </w:t>
      </w:r>
      <w:r w:rsidRPr="006F1062">
        <w:rPr>
          <w:sz w:val="22"/>
          <w:szCs w:val="22"/>
        </w:rPr>
        <w:t>at</w:t>
      </w:r>
      <w:r w:rsidRPr="006F1062">
        <w:rPr>
          <w:spacing w:val="80"/>
          <w:sz w:val="22"/>
          <w:szCs w:val="22"/>
        </w:rPr>
        <w:t xml:space="preserve"> </w:t>
      </w:r>
      <w:hyperlink r:id="rId9" w:history="1">
        <w:r w:rsidR="00174E5D" w:rsidRPr="00803892">
          <w:rPr>
            <w:rStyle w:val="Hyperlink"/>
            <w:sz w:val="22"/>
            <w:szCs w:val="22"/>
          </w:rPr>
          <w:t>https://openpaymentsdata.cms.gov</w:t>
        </w:r>
      </w:hyperlink>
      <w:r w:rsidRPr="006F1062">
        <w:rPr>
          <w:sz w:val="22"/>
          <w:szCs w:val="22"/>
        </w:rPr>
        <w:t>.</w:t>
      </w:r>
    </w:p>
    <w:p w:rsidR="00174E5D" w:rsidRPr="006F1062" w:rsidRDefault="00174E5D" w:rsidP="003D4229">
      <w:pPr>
        <w:pStyle w:val="BodyText"/>
        <w:ind w:left="120" w:right="106"/>
        <w:rPr>
          <w:sz w:val="22"/>
          <w:szCs w:val="22"/>
        </w:rPr>
      </w:pPr>
    </w:p>
    <w:p w:rsidR="00FD672E" w:rsidRDefault="00FD672E">
      <w:pPr>
        <w:pStyle w:val="BodyText"/>
        <w:jc w:val="left"/>
        <w:rPr>
          <w:sz w:val="22"/>
        </w:rPr>
      </w:pPr>
    </w:p>
    <w:p w:rsidR="00FD672E" w:rsidRDefault="00FD672E" w:rsidP="003D4229">
      <w:pPr>
        <w:pStyle w:val="BodyText"/>
        <w:jc w:val="left"/>
        <w:rPr>
          <w:sz w:val="29"/>
        </w:rPr>
      </w:pPr>
    </w:p>
    <w:p w:rsidR="00FD672E" w:rsidRDefault="00CA4F2D" w:rsidP="003D4229">
      <w:pPr>
        <w:ind w:left="397"/>
        <w:rPr>
          <w:b/>
          <w:i/>
          <w:spacing w:val="-2"/>
          <w:sz w:val="20"/>
        </w:rPr>
      </w:pPr>
      <w:r>
        <w:rPr>
          <w:b/>
          <w:i/>
          <w:sz w:val="20"/>
        </w:rPr>
        <w:t>By</w:t>
      </w:r>
      <w:r>
        <w:rPr>
          <w:b/>
          <w:i/>
          <w:spacing w:val="-1"/>
          <w:sz w:val="20"/>
        </w:rPr>
        <w:t xml:space="preserve"> </w:t>
      </w:r>
      <w:r>
        <w:rPr>
          <w:b/>
          <w:i/>
          <w:sz w:val="20"/>
        </w:rPr>
        <w:t>signing below,</w:t>
      </w:r>
      <w:r>
        <w:rPr>
          <w:b/>
          <w:i/>
          <w:spacing w:val="-3"/>
          <w:sz w:val="20"/>
        </w:rPr>
        <w:t xml:space="preserve"> </w:t>
      </w:r>
      <w:r>
        <w:rPr>
          <w:b/>
          <w:i/>
          <w:sz w:val="20"/>
        </w:rPr>
        <w:t>I acknowledge</w:t>
      </w:r>
      <w:r>
        <w:rPr>
          <w:b/>
          <w:i/>
          <w:spacing w:val="-1"/>
          <w:sz w:val="20"/>
        </w:rPr>
        <w:t xml:space="preserve"> </w:t>
      </w:r>
      <w:r>
        <w:rPr>
          <w:b/>
          <w:i/>
          <w:sz w:val="20"/>
        </w:rPr>
        <w:t>that</w:t>
      </w:r>
      <w:r>
        <w:rPr>
          <w:b/>
          <w:i/>
          <w:spacing w:val="-1"/>
          <w:sz w:val="20"/>
        </w:rPr>
        <w:t xml:space="preserve"> </w:t>
      </w:r>
      <w:r>
        <w:rPr>
          <w:b/>
          <w:i/>
          <w:sz w:val="20"/>
        </w:rPr>
        <w:t>I</w:t>
      </w:r>
      <w:r>
        <w:rPr>
          <w:b/>
          <w:i/>
          <w:spacing w:val="-1"/>
          <w:sz w:val="20"/>
        </w:rPr>
        <w:t xml:space="preserve"> </w:t>
      </w:r>
      <w:r>
        <w:rPr>
          <w:b/>
          <w:i/>
          <w:sz w:val="20"/>
        </w:rPr>
        <w:t>have read</w:t>
      </w:r>
      <w:r>
        <w:rPr>
          <w:b/>
          <w:i/>
          <w:spacing w:val="-2"/>
          <w:sz w:val="20"/>
        </w:rPr>
        <w:t xml:space="preserve"> </w:t>
      </w:r>
      <w:r>
        <w:rPr>
          <w:b/>
          <w:i/>
          <w:sz w:val="20"/>
        </w:rPr>
        <w:t>and understand</w:t>
      </w:r>
      <w:r>
        <w:rPr>
          <w:b/>
          <w:i/>
          <w:spacing w:val="-1"/>
          <w:sz w:val="20"/>
        </w:rPr>
        <w:t xml:space="preserve"> </w:t>
      </w:r>
      <w:r>
        <w:rPr>
          <w:b/>
          <w:i/>
          <w:sz w:val="20"/>
        </w:rPr>
        <w:t>the</w:t>
      </w:r>
      <w:r>
        <w:rPr>
          <w:b/>
          <w:i/>
          <w:spacing w:val="-1"/>
          <w:sz w:val="20"/>
        </w:rPr>
        <w:t xml:space="preserve"> </w:t>
      </w:r>
      <w:r>
        <w:rPr>
          <w:b/>
          <w:i/>
          <w:sz w:val="20"/>
        </w:rPr>
        <w:t>foregoing</w:t>
      </w:r>
      <w:r>
        <w:rPr>
          <w:b/>
          <w:i/>
          <w:spacing w:val="-7"/>
          <w:sz w:val="20"/>
        </w:rPr>
        <w:t xml:space="preserve"> </w:t>
      </w:r>
      <w:r>
        <w:rPr>
          <w:b/>
          <w:i/>
          <w:sz w:val="20"/>
        </w:rPr>
        <w:t>financial policy</w:t>
      </w:r>
      <w:r>
        <w:rPr>
          <w:b/>
          <w:i/>
          <w:spacing w:val="-1"/>
          <w:sz w:val="20"/>
        </w:rPr>
        <w:t xml:space="preserve"> </w:t>
      </w:r>
      <w:r>
        <w:rPr>
          <w:b/>
          <w:i/>
          <w:sz w:val="20"/>
        </w:rPr>
        <w:t xml:space="preserve">and fee </w:t>
      </w:r>
      <w:r>
        <w:rPr>
          <w:b/>
          <w:i/>
          <w:spacing w:val="-2"/>
          <w:sz w:val="20"/>
        </w:rPr>
        <w:t>schedule.</w:t>
      </w:r>
    </w:p>
    <w:p w:rsidR="003D4229" w:rsidRDefault="003D4229">
      <w:pPr>
        <w:ind w:left="397"/>
        <w:rPr>
          <w:b/>
          <w:i/>
          <w:sz w:val="20"/>
        </w:rPr>
      </w:pPr>
    </w:p>
    <w:tbl>
      <w:tblPr>
        <w:tblStyle w:val="TableGrid"/>
        <w:tblW w:w="0" w:type="auto"/>
        <w:tblInd w:w="198" w:type="dxa"/>
        <w:tblLook w:val="04A0" w:firstRow="1" w:lastRow="0" w:firstColumn="1" w:lastColumn="0" w:noHBand="0" w:noVBand="1"/>
      </w:tblPr>
      <w:tblGrid>
        <w:gridCol w:w="7271"/>
        <w:gridCol w:w="3208"/>
      </w:tblGrid>
      <w:tr w:rsidR="003D4229" w:rsidTr="003D4229">
        <w:trPr>
          <w:trHeight w:val="785"/>
        </w:trPr>
        <w:tc>
          <w:tcPr>
            <w:tcW w:w="7271" w:type="dxa"/>
          </w:tcPr>
          <w:p w:rsidR="003D4229" w:rsidRPr="003D4229" w:rsidRDefault="003D4229">
            <w:pPr>
              <w:rPr>
                <w:b/>
                <w:i/>
                <w:sz w:val="16"/>
                <w:szCs w:val="16"/>
              </w:rPr>
            </w:pPr>
            <w:r w:rsidRPr="003D4229">
              <w:rPr>
                <w:b/>
                <w:i/>
                <w:sz w:val="16"/>
                <w:szCs w:val="16"/>
                <w:highlight w:val="yellow"/>
              </w:rPr>
              <w:t>Beneficiary Signature or Authorized Party</w:t>
            </w:r>
          </w:p>
        </w:tc>
        <w:tc>
          <w:tcPr>
            <w:tcW w:w="3208" w:type="dxa"/>
          </w:tcPr>
          <w:p w:rsidR="003D4229" w:rsidRPr="003D4229" w:rsidRDefault="003D4229">
            <w:pPr>
              <w:rPr>
                <w:b/>
                <w:i/>
                <w:sz w:val="16"/>
                <w:szCs w:val="16"/>
              </w:rPr>
            </w:pPr>
            <w:r w:rsidRPr="003D4229">
              <w:rPr>
                <w:b/>
                <w:i/>
                <w:sz w:val="16"/>
                <w:szCs w:val="16"/>
                <w:highlight w:val="yellow"/>
              </w:rPr>
              <w:t>Date</w:t>
            </w:r>
          </w:p>
        </w:tc>
      </w:tr>
    </w:tbl>
    <w:p w:rsidR="003D4229" w:rsidRDefault="003D4229">
      <w:pPr>
        <w:ind w:left="397"/>
        <w:rPr>
          <w:b/>
          <w:i/>
          <w:sz w:val="20"/>
        </w:rPr>
      </w:pPr>
    </w:p>
    <w:p w:rsidR="00FD672E" w:rsidRDefault="00FD672E">
      <w:pPr>
        <w:pStyle w:val="BodyText"/>
        <w:spacing w:before="8"/>
        <w:jc w:val="left"/>
        <w:rPr>
          <w:b/>
          <w:i/>
          <w:sz w:val="12"/>
        </w:rPr>
      </w:pPr>
    </w:p>
    <w:p w:rsidR="00FD672E" w:rsidRDefault="00CA4F2D">
      <w:pPr>
        <w:spacing w:before="106"/>
        <w:ind w:right="201"/>
        <w:jc w:val="right"/>
        <w:rPr>
          <w:rFonts w:ascii="Minion Pro"/>
          <w:sz w:val="9"/>
        </w:rPr>
      </w:pPr>
      <w:r>
        <w:rPr>
          <w:rFonts w:ascii="Minion Pro"/>
          <w:spacing w:val="-2"/>
          <w:w w:val="105"/>
          <w:sz w:val="9"/>
        </w:rPr>
        <w:t>021723</w:t>
      </w:r>
    </w:p>
    <w:sectPr w:rsidR="00FD672E">
      <w:footerReference w:type="default" r:id="rId10"/>
      <w:pgSz w:w="12240" w:h="15840"/>
      <w:pgMar w:top="960" w:right="720" w:bottom="540" w:left="860" w:header="0" w:footer="3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1062" w:rsidRDefault="006F1062">
      <w:r>
        <w:separator/>
      </w:r>
    </w:p>
  </w:endnote>
  <w:endnote w:type="continuationSeparator" w:id="0">
    <w:p w:rsidR="006F1062" w:rsidRDefault="006F1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altName w:val="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ion Pro">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252686"/>
      <w:docPartObj>
        <w:docPartGallery w:val="Page Numbers (Bottom of Page)"/>
        <w:docPartUnique/>
      </w:docPartObj>
    </w:sdtPr>
    <w:sdtEndPr>
      <w:rPr>
        <w:noProof/>
      </w:rPr>
    </w:sdtEndPr>
    <w:sdtContent>
      <w:p w:rsidR="006F1062" w:rsidRDefault="006F1062">
        <w:pPr>
          <w:pStyle w:val="Footer"/>
          <w:jc w:val="center"/>
        </w:pPr>
        <w:r>
          <w:t>Page 2 of 2</w:t>
        </w:r>
      </w:p>
    </w:sdtContent>
  </w:sdt>
  <w:p w:rsidR="006F1062" w:rsidRDefault="006F1062">
    <w:pPr>
      <w:pStyle w:val="BodyText"/>
      <w:spacing w:line="14" w:lineRule="auto"/>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1062" w:rsidRDefault="006F1062">
      <w:r>
        <w:separator/>
      </w:r>
    </w:p>
  </w:footnote>
  <w:footnote w:type="continuationSeparator" w:id="0">
    <w:p w:rsidR="006F1062" w:rsidRDefault="006F1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D655CE"/>
    <w:multiLevelType w:val="hybridMultilevel"/>
    <w:tmpl w:val="D3367DAA"/>
    <w:lvl w:ilvl="0" w:tplc="16AE97EC">
      <w:start w:val="1"/>
      <w:numFmt w:val="decimal"/>
      <w:lvlText w:val="%1."/>
      <w:lvlJc w:val="left"/>
      <w:pPr>
        <w:ind w:left="216" w:hanging="216"/>
      </w:pPr>
      <w:rPr>
        <w:rFonts w:ascii="Gill Sans MT" w:eastAsia="Gill Sans MT" w:hAnsi="Gill Sans MT" w:cs="Gill Sans MT" w:hint="default"/>
        <w:b/>
        <w:bCs/>
        <w:i w:val="0"/>
        <w:iCs w:val="0"/>
        <w:spacing w:val="0"/>
        <w:w w:val="100"/>
        <w:sz w:val="22"/>
        <w:szCs w:val="22"/>
        <w:lang w:val="en-US" w:eastAsia="en-US" w:bidi="ar-SA"/>
      </w:rPr>
    </w:lvl>
    <w:lvl w:ilvl="1" w:tplc="3280CDB2">
      <w:start w:val="1"/>
      <w:numFmt w:val="upperLetter"/>
      <w:lvlText w:val="%2."/>
      <w:lvlJc w:val="left"/>
      <w:pPr>
        <w:ind w:left="513" w:hanging="279"/>
      </w:pPr>
      <w:rPr>
        <w:rFonts w:ascii="Gill Sans MT" w:eastAsia="Gill Sans MT" w:hAnsi="Gill Sans MT" w:cs="Gill Sans MT" w:hint="default"/>
        <w:b w:val="0"/>
        <w:bCs w:val="0"/>
        <w:i w:val="0"/>
        <w:iCs w:val="0"/>
        <w:spacing w:val="0"/>
        <w:w w:val="100"/>
        <w:sz w:val="20"/>
        <w:szCs w:val="20"/>
        <w:lang w:val="en-US" w:eastAsia="en-US" w:bidi="ar-SA"/>
      </w:rPr>
    </w:lvl>
    <w:lvl w:ilvl="2" w:tplc="AD202FD4">
      <w:numFmt w:val="bullet"/>
      <w:lvlText w:val="•"/>
      <w:lvlJc w:val="left"/>
      <w:pPr>
        <w:ind w:left="1628" w:hanging="279"/>
      </w:pPr>
      <w:rPr>
        <w:rFonts w:hint="default"/>
        <w:lang w:val="en-US" w:eastAsia="en-US" w:bidi="ar-SA"/>
      </w:rPr>
    </w:lvl>
    <w:lvl w:ilvl="3" w:tplc="25C20B34">
      <w:numFmt w:val="bullet"/>
      <w:lvlText w:val="•"/>
      <w:lvlJc w:val="left"/>
      <w:pPr>
        <w:ind w:left="2750" w:hanging="279"/>
      </w:pPr>
      <w:rPr>
        <w:rFonts w:hint="default"/>
        <w:lang w:val="en-US" w:eastAsia="en-US" w:bidi="ar-SA"/>
      </w:rPr>
    </w:lvl>
    <w:lvl w:ilvl="4" w:tplc="3C94807A">
      <w:numFmt w:val="bullet"/>
      <w:lvlText w:val="•"/>
      <w:lvlJc w:val="left"/>
      <w:pPr>
        <w:ind w:left="3872" w:hanging="279"/>
      </w:pPr>
      <w:rPr>
        <w:rFonts w:hint="default"/>
        <w:lang w:val="en-US" w:eastAsia="en-US" w:bidi="ar-SA"/>
      </w:rPr>
    </w:lvl>
    <w:lvl w:ilvl="5" w:tplc="648264F6">
      <w:numFmt w:val="bullet"/>
      <w:lvlText w:val="•"/>
      <w:lvlJc w:val="left"/>
      <w:pPr>
        <w:ind w:left="4994" w:hanging="279"/>
      </w:pPr>
      <w:rPr>
        <w:rFonts w:hint="default"/>
        <w:lang w:val="en-US" w:eastAsia="en-US" w:bidi="ar-SA"/>
      </w:rPr>
    </w:lvl>
    <w:lvl w:ilvl="6" w:tplc="C7CC62C8">
      <w:numFmt w:val="bullet"/>
      <w:lvlText w:val="•"/>
      <w:lvlJc w:val="left"/>
      <w:pPr>
        <w:ind w:left="6117" w:hanging="279"/>
      </w:pPr>
      <w:rPr>
        <w:rFonts w:hint="default"/>
        <w:lang w:val="en-US" w:eastAsia="en-US" w:bidi="ar-SA"/>
      </w:rPr>
    </w:lvl>
    <w:lvl w:ilvl="7" w:tplc="E966B352">
      <w:numFmt w:val="bullet"/>
      <w:lvlText w:val="•"/>
      <w:lvlJc w:val="left"/>
      <w:pPr>
        <w:ind w:left="7239" w:hanging="279"/>
      </w:pPr>
      <w:rPr>
        <w:rFonts w:hint="default"/>
        <w:lang w:val="en-US" w:eastAsia="en-US" w:bidi="ar-SA"/>
      </w:rPr>
    </w:lvl>
    <w:lvl w:ilvl="8" w:tplc="D81E73B4">
      <w:numFmt w:val="bullet"/>
      <w:lvlText w:val="•"/>
      <w:lvlJc w:val="left"/>
      <w:pPr>
        <w:ind w:left="8361" w:hanging="279"/>
      </w:pPr>
      <w:rPr>
        <w:rFonts w:hint="default"/>
        <w:lang w:val="en-US" w:eastAsia="en-US" w:bidi="ar-SA"/>
      </w:rPr>
    </w:lvl>
  </w:abstractNum>
  <w:num w:numId="1">
    <w:abstractNumId w:val="0"/>
  </w:num>
  <w:num w:numId="2">
    <w:abstractNumId w:val="0"/>
    <w:lvlOverride w:ilvl="0">
      <w:lvl w:ilvl="0" w:tplc="16AE97EC">
        <w:start w:val="1"/>
        <w:numFmt w:val="decimal"/>
        <w:lvlText w:val="%1."/>
        <w:lvlJc w:val="left"/>
        <w:pPr>
          <w:ind w:left="288" w:hanging="198"/>
        </w:pPr>
        <w:rPr>
          <w:rFonts w:ascii="Gill Sans MT" w:eastAsia="Gill Sans MT" w:hAnsi="Gill Sans MT" w:cs="Gill Sans MT" w:hint="default"/>
          <w:b/>
          <w:bCs/>
          <w:i w:val="0"/>
          <w:iCs w:val="0"/>
          <w:spacing w:val="0"/>
          <w:w w:val="100"/>
          <w:sz w:val="22"/>
          <w:szCs w:val="22"/>
        </w:rPr>
      </w:lvl>
    </w:lvlOverride>
    <w:lvlOverride w:ilvl="1">
      <w:lvl w:ilvl="1" w:tplc="3280CDB2" w:tentative="1">
        <w:start w:val="1"/>
        <w:numFmt w:val="lowerLetter"/>
        <w:lvlText w:val="%2."/>
        <w:lvlJc w:val="left"/>
        <w:pPr>
          <w:ind w:left="1440" w:hanging="360"/>
        </w:pPr>
      </w:lvl>
    </w:lvlOverride>
    <w:lvlOverride w:ilvl="2">
      <w:lvl w:ilvl="2" w:tplc="AD202FD4" w:tentative="1">
        <w:start w:val="1"/>
        <w:numFmt w:val="lowerRoman"/>
        <w:lvlText w:val="%3."/>
        <w:lvlJc w:val="right"/>
        <w:pPr>
          <w:ind w:left="2160" w:hanging="180"/>
        </w:pPr>
      </w:lvl>
    </w:lvlOverride>
    <w:lvlOverride w:ilvl="3">
      <w:lvl w:ilvl="3" w:tplc="25C20B34" w:tentative="1">
        <w:start w:val="1"/>
        <w:numFmt w:val="decimal"/>
        <w:lvlText w:val="%4."/>
        <w:lvlJc w:val="left"/>
        <w:pPr>
          <w:ind w:left="2880" w:hanging="360"/>
        </w:pPr>
      </w:lvl>
    </w:lvlOverride>
    <w:lvlOverride w:ilvl="4">
      <w:lvl w:ilvl="4" w:tplc="3C94807A" w:tentative="1">
        <w:start w:val="1"/>
        <w:numFmt w:val="lowerLetter"/>
        <w:lvlText w:val="%5."/>
        <w:lvlJc w:val="left"/>
        <w:pPr>
          <w:ind w:left="3600" w:hanging="360"/>
        </w:pPr>
      </w:lvl>
    </w:lvlOverride>
    <w:lvlOverride w:ilvl="5">
      <w:lvl w:ilvl="5" w:tplc="648264F6" w:tentative="1">
        <w:start w:val="1"/>
        <w:numFmt w:val="lowerRoman"/>
        <w:lvlText w:val="%6."/>
        <w:lvlJc w:val="right"/>
        <w:pPr>
          <w:ind w:left="4320" w:hanging="180"/>
        </w:pPr>
      </w:lvl>
    </w:lvlOverride>
    <w:lvlOverride w:ilvl="6">
      <w:lvl w:ilvl="6" w:tplc="C7CC62C8" w:tentative="1">
        <w:start w:val="1"/>
        <w:numFmt w:val="decimal"/>
        <w:lvlText w:val="%7."/>
        <w:lvlJc w:val="left"/>
        <w:pPr>
          <w:ind w:left="5040" w:hanging="360"/>
        </w:pPr>
      </w:lvl>
    </w:lvlOverride>
    <w:lvlOverride w:ilvl="7">
      <w:lvl w:ilvl="7" w:tplc="E966B352" w:tentative="1">
        <w:start w:val="1"/>
        <w:numFmt w:val="lowerLetter"/>
        <w:lvlText w:val="%8."/>
        <w:lvlJc w:val="left"/>
        <w:pPr>
          <w:ind w:left="5760" w:hanging="360"/>
        </w:pPr>
      </w:lvl>
    </w:lvlOverride>
    <w:lvlOverride w:ilvl="8">
      <w:lvl w:ilvl="8" w:tplc="D81E73B4"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D672E"/>
    <w:rsid w:val="00174E5D"/>
    <w:rsid w:val="00213827"/>
    <w:rsid w:val="003D4229"/>
    <w:rsid w:val="006F1062"/>
    <w:rsid w:val="0083598F"/>
    <w:rsid w:val="00914112"/>
    <w:rsid w:val="009A4929"/>
    <w:rsid w:val="00A20464"/>
    <w:rsid w:val="00A37EF2"/>
    <w:rsid w:val="00C567C9"/>
    <w:rsid w:val="00CA4F2D"/>
    <w:rsid w:val="00D05A53"/>
    <w:rsid w:val="00DD4550"/>
    <w:rsid w:val="00F13FFF"/>
    <w:rsid w:val="00FB37F5"/>
    <w:rsid w:val="00FD6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9CAB6"/>
  <w15:docId w15:val="{5E9465C5-D136-4CC6-8809-87F95B35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ill Sans MT" w:eastAsia="Gill Sans MT" w:hAnsi="Gill Sans MT" w:cs="Gill Sans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0"/>
      <w:szCs w:val="20"/>
    </w:rPr>
  </w:style>
  <w:style w:type="paragraph" w:styleId="Title">
    <w:name w:val="Title"/>
    <w:basedOn w:val="Normal"/>
    <w:uiPriority w:val="10"/>
    <w:qFormat/>
    <w:pPr>
      <w:spacing w:before="98"/>
      <w:ind w:left="727"/>
    </w:pPr>
    <w:rPr>
      <w:rFonts w:ascii="Trebuchet MS" w:eastAsia="Trebuchet MS" w:hAnsi="Trebuchet MS" w:cs="Trebuchet MS"/>
      <w:b/>
      <w:bCs/>
      <w:sz w:val="24"/>
      <w:szCs w:val="24"/>
    </w:rPr>
  </w:style>
  <w:style w:type="paragraph" w:styleId="ListParagraph">
    <w:name w:val="List Paragraph"/>
    <w:basedOn w:val="Normal"/>
    <w:uiPriority w:val="1"/>
    <w:qFormat/>
    <w:pPr>
      <w:ind w:left="107" w:hanging="3"/>
      <w:jc w:val="both"/>
    </w:pPr>
  </w:style>
  <w:style w:type="paragraph" w:customStyle="1" w:styleId="TableParagraph">
    <w:name w:val="Table Paragraph"/>
    <w:basedOn w:val="Normal"/>
    <w:uiPriority w:val="1"/>
    <w:qFormat/>
    <w:pPr>
      <w:spacing w:before="23"/>
      <w:ind w:left="32"/>
    </w:pPr>
    <w:rPr>
      <w:rFonts w:ascii="Arial" w:eastAsia="Arial" w:hAnsi="Arial" w:cs="Arial"/>
    </w:rPr>
  </w:style>
  <w:style w:type="paragraph" w:styleId="Header">
    <w:name w:val="header"/>
    <w:basedOn w:val="Normal"/>
    <w:link w:val="HeaderChar"/>
    <w:uiPriority w:val="99"/>
    <w:unhideWhenUsed/>
    <w:rsid w:val="00CA4F2D"/>
    <w:pPr>
      <w:tabs>
        <w:tab w:val="center" w:pos="4680"/>
        <w:tab w:val="right" w:pos="9360"/>
      </w:tabs>
    </w:pPr>
  </w:style>
  <w:style w:type="character" w:customStyle="1" w:styleId="HeaderChar">
    <w:name w:val="Header Char"/>
    <w:basedOn w:val="DefaultParagraphFont"/>
    <w:link w:val="Header"/>
    <w:uiPriority w:val="99"/>
    <w:rsid w:val="00CA4F2D"/>
    <w:rPr>
      <w:rFonts w:ascii="Gill Sans MT" w:eastAsia="Gill Sans MT" w:hAnsi="Gill Sans MT" w:cs="Gill Sans MT"/>
    </w:rPr>
  </w:style>
  <w:style w:type="paragraph" w:styleId="Footer">
    <w:name w:val="footer"/>
    <w:basedOn w:val="Normal"/>
    <w:link w:val="FooterChar"/>
    <w:uiPriority w:val="99"/>
    <w:unhideWhenUsed/>
    <w:rsid w:val="00CA4F2D"/>
    <w:pPr>
      <w:tabs>
        <w:tab w:val="center" w:pos="4680"/>
        <w:tab w:val="right" w:pos="9360"/>
      </w:tabs>
    </w:pPr>
  </w:style>
  <w:style w:type="character" w:customStyle="1" w:styleId="FooterChar">
    <w:name w:val="Footer Char"/>
    <w:basedOn w:val="DefaultParagraphFont"/>
    <w:link w:val="Footer"/>
    <w:uiPriority w:val="99"/>
    <w:rsid w:val="00CA4F2D"/>
    <w:rPr>
      <w:rFonts w:ascii="Gill Sans MT" w:eastAsia="Gill Sans MT" w:hAnsi="Gill Sans MT" w:cs="Gill Sans MT"/>
    </w:rPr>
  </w:style>
  <w:style w:type="table" w:styleId="TableGrid">
    <w:name w:val="Table Grid"/>
    <w:basedOn w:val="TableNormal"/>
    <w:uiPriority w:val="39"/>
    <w:rsid w:val="003D4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4E5D"/>
    <w:rPr>
      <w:color w:val="0000FF" w:themeColor="hyperlink"/>
      <w:u w:val="single"/>
    </w:rPr>
  </w:style>
  <w:style w:type="character" w:styleId="UnresolvedMention">
    <w:name w:val="Unresolved Mention"/>
    <w:basedOn w:val="DefaultParagraphFont"/>
    <w:uiPriority w:val="99"/>
    <w:semiHidden/>
    <w:unhideWhenUsed/>
    <w:rsid w:val="00174E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penpaymentsdata.cm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1C932-3282-482D-8D1C-64D724FCA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984</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Microsoft Word - sig_on_file.doc</vt:lpstr>
    </vt:vector>
  </TitlesOfParts>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sig_on_file.doc</dc:title>
  <cp:lastModifiedBy>Vanessa Martinez</cp:lastModifiedBy>
  <cp:revision>9</cp:revision>
  <cp:lastPrinted>2023-02-17T17:49:00Z</cp:lastPrinted>
  <dcterms:created xsi:type="dcterms:W3CDTF">2023-02-17T16:09:00Z</dcterms:created>
  <dcterms:modified xsi:type="dcterms:W3CDTF">2023-02-21T22:12:00Z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2019-04-15T00:00:00Z</vt:filetime>
  </property>
  <property fmtid="{D5CDD505-2E9C-101B-9397-08002B2CF9AE}" pid="3" name="Creator">
    <vt:lpwstr>Word</vt:lpwstr>
  </property>
  <property fmtid="{D5CDD505-2E9C-101B-9397-08002B2CF9AE}" pid="4" name="LastSaved">
    <vt:filetime>2023-02-17T00:00:00Z</vt:filetime>
  </property>
  <property fmtid="{D5CDD505-2E9C-101B-9397-08002B2CF9AE}" pid="5" name="Producer">
    <vt:lpwstr>Mac OS X 10.12.6 Quartz PDFContext</vt:lpwstr>
  </property>
</Properties>
</file>